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5C587F" w:rsidRPr="00A867DB" w:rsidRDefault="005C587F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A867DB" w:rsidRDefault="00A867DB" w:rsidP="00FB7823">
      <w:pPr>
        <w:tabs>
          <w:tab w:val="left" w:pos="284"/>
          <w:tab w:val="left" w:pos="709"/>
        </w:tabs>
        <w:ind w:right="284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A867DB">
        <w:rPr>
          <w:rFonts w:ascii="Calibri" w:eastAsia="Calibri" w:hAnsi="Calibri" w:cs="Times New Roman"/>
          <w:b/>
          <w:sz w:val="28"/>
          <w:szCs w:val="28"/>
          <w:lang w:eastAsia="en-US"/>
        </w:rPr>
        <w:t>REGULAMIN UCZESTNICTWA W PROJEKCIE</w:t>
      </w:r>
      <w:r w:rsidR="00EF0531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  <w:r w:rsidRPr="00EF0531">
        <w:rPr>
          <w:rFonts w:ascii="Calibri" w:eastAsia="Calibri" w:hAnsi="Calibri" w:cs="Times New Roman"/>
          <w:b/>
          <w:sz w:val="28"/>
          <w:szCs w:val="28"/>
          <w:lang w:eastAsia="en-US"/>
        </w:rPr>
        <w:t>„MŁODZI GOTOWI NA PRACĘ</w:t>
      </w:r>
      <w:r w:rsidRPr="00A867DB">
        <w:rPr>
          <w:rFonts w:ascii="Calibri" w:eastAsia="Calibri" w:hAnsi="Calibri" w:cs="Times New Roman"/>
          <w:b/>
          <w:sz w:val="28"/>
          <w:szCs w:val="28"/>
          <w:lang w:eastAsia="en-US"/>
        </w:rPr>
        <w:t>”</w:t>
      </w:r>
    </w:p>
    <w:p w:rsidR="005C587F" w:rsidRPr="00A867DB" w:rsidRDefault="005C587F" w:rsidP="00FB7823">
      <w:pPr>
        <w:tabs>
          <w:tab w:val="left" w:pos="284"/>
          <w:tab w:val="left" w:pos="709"/>
        </w:tabs>
        <w:ind w:right="284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A867DB" w:rsidRPr="00EF0531" w:rsidRDefault="00A867DB" w:rsidP="00FB7823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b/>
          <w:lang w:eastAsia="en-US"/>
        </w:rPr>
        <w:t>§ 1</w:t>
      </w:r>
    </w:p>
    <w:p w:rsidR="00A867DB" w:rsidRPr="00A867DB" w:rsidRDefault="00FB7823" w:rsidP="00FB7823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EF0531">
        <w:rPr>
          <w:rFonts w:ascii="Calibri" w:eastAsia="Calibri" w:hAnsi="Calibri" w:cs="Times New Roman"/>
          <w:b/>
          <w:lang w:eastAsia="en-US"/>
        </w:rPr>
        <w:t>INFORMACJE</w:t>
      </w:r>
      <w:r w:rsidR="00A867DB" w:rsidRPr="00A867DB">
        <w:rPr>
          <w:rFonts w:ascii="Calibri" w:eastAsia="Calibri" w:hAnsi="Calibri" w:cs="Times New Roman"/>
          <w:b/>
          <w:lang w:eastAsia="en-US"/>
        </w:rPr>
        <w:t xml:space="preserve"> O PROJEKCIE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</w:p>
    <w:p w:rsidR="00A867DB" w:rsidRPr="00A867DB" w:rsidRDefault="00A867DB" w:rsidP="00FB78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EF0531">
        <w:rPr>
          <w:rFonts w:ascii="Calibri" w:eastAsia="Calibri" w:hAnsi="Calibri" w:cs="Times New Roman"/>
          <w:lang w:eastAsia="en-US"/>
        </w:rPr>
        <w:t>1.</w:t>
      </w:r>
      <w:r w:rsidRPr="00EF0531">
        <w:rPr>
          <w:rFonts w:ascii="Calibri" w:eastAsia="Calibri" w:hAnsi="Calibri" w:cs="Times New Roman"/>
          <w:lang w:eastAsia="en-US"/>
        </w:rPr>
        <w:tab/>
        <w:t xml:space="preserve">Projekt </w:t>
      </w:r>
      <w:r w:rsidRPr="00EF0531">
        <w:rPr>
          <w:rFonts w:ascii="Calibri" w:eastAsia="Calibri" w:hAnsi="Calibri" w:cs="Times New Roman"/>
          <w:b/>
          <w:lang w:eastAsia="en-US"/>
        </w:rPr>
        <w:t>„MŁODZI GOTOWI NA PRACĘ”</w:t>
      </w:r>
      <w:r w:rsidRPr="00A867DB">
        <w:rPr>
          <w:rFonts w:ascii="Calibri" w:eastAsia="Calibri" w:hAnsi="Calibri" w:cs="Times New Roman"/>
          <w:lang w:eastAsia="en-US"/>
        </w:rPr>
        <w:t xml:space="preserve">, realizowany jest przez </w:t>
      </w:r>
      <w:r w:rsidRPr="00EF0531">
        <w:rPr>
          <w:rFonts w:ascii="Calibri" w:eastAsia="Calibri" w:hAnsi="Calibri" w:cs="Times New Roman"/>
          <w:lang w:eastAsia="en-US"/>
        </w:rPr>
        <w:t>Collegium Medyczne Medica s.c. Anna Wasiłek Grzegorz Wasiłek / Agencję Zatrudnienia Collegium Medyczne Medica s.c. Anna Wasiłek Grzegorz Wasiłek z siedzibą w Stargardzie Szczecińskim przy ulicy Mieszka I 4</w:t>
      </w:r>
      <w:r w:rsidRPr="00A867DB">
        <w:rPr>
          <w:rFonts w:ascii="Calibri" w:eastAsia="Calibri" w:hAnsi="Calibri" w:cs="Times New Roman"/>
          <w:lang w:eastAsia="en-US"/>
        </w:rPr>
        <w:t>, zwanym dalej Projektodawcą</w:t>
      </w:r>
      <w:r w:rsidR="00FB7823" w:rsidRPr="00EF0531">
        <w:rPr>
          <w:rFonts w:ascii="Calibri" w:eastAsia="Calibri" w:hAnsi="Calibri" w:cs="Times New Roman"/>
          <w:lang w:eastAsia="en-US"/>
        </w:rPr>
        <w:t>.</w:t>
      </w:r>
    </w:p>
    <w:p w:rsidR="00A867DB" w:rsidRPr="00A867DB" w:rsidRDefault="00A867DB" w:rsidP="00E1552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2.</w:t>
      </w:r>
      <w:r w:rsidRPr="00A867DB">
        <w:rPr>
          <w:rFonts w:ascii="Calibri" w:eastAsia="Calibri" w:hAnsi="Calibri" w:cs="Times New Roman"/>
          <w:lang w:eastAsia="en-US"/>
        </w:rPr>
        <w:tab/>
        <w:t>Biuro p</w:t>
      </w:r>
      <w:r w:rsidRPr="00EF0531">
        <w:rPr>
          <w:rFonts w:ascii="Calibri" w:eastAsia="Calibri" w:hAnsi="Calibri" w:cs="Times New Roman"/>
          <w:lang w:eastAsia="en-US"/>
        </w:rPr>
        <w:t>rojektu znajduje się w miejscowości Zwierzyn, przy ulicy</w:t>
      </w:r>
      <w:r w:rsidR="00EF0E0F">
        <w:rPr>
          <w:rFonts w:ascii="Calibri" w:eastAsia="Calibri" w:hAnsi="Calibri" w:cs="Times New Roman"/>
          <w:lang w:eastAsia="en-US"/>
        </w:rPr>
        <w:t xml:space="preserve"> Wojska Polskiego 1A (AKWALAND), tel. 692 363 003.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3.</w:t>
      </w:r>
      <w:r w:rsidRPr="00A867DB">
        <w:rPr>
          <w:rFonts w:ascii="Calibri" w:eastAsia="Calibri" w:hAnsi="Calibri" w:cs="Times New Roman"/>
          <w:lang w:eastAsia="en-US"/>
        </w:rPr>
        <w:tab/>
        <w:t>Okres re</w:t>
      </w:r>
      <w:r w:rsidR="00FB7823" w:rsidRPr="00EF0531">
        <w:rPr>
          <w:rFonts w:ascii="Calibri" w:eastAsia="Calibri" w:hAnsi="Calibri" w:cs="Times New Roman"/>
          <w:lang w:eastAsia="en-US"/>
        </w:rPr>
        <w:t>alizacji Projektu: od 08.10.2014</w:t>
      </w:r>
      <w:r w:rsidRPr="00A867DB">
        <w:rPr>
          <w:rFonts w:ascii="Calibri" w:eastAsia="Calibri" w:hAnsi="Calibri" w:cs="Times New Roman"/>
          <w:lang w:eastAsia="en-US"/>
        </w:rPr>
        <w:t xml:space="preserve"> do </w:t>
      </w:r>
      <w:r w:rsidR="00FB7823" w:rsidRPr="00EF0531">
        <w:rPr>
          <w:rFonts w:ascii="Calibri" w:eastAsia="Calibri" w:hAnsi="Calibri" w:cs="Times New Roman"/>
          <w:lang w:eastAsia="en-US"/>
        </w:rPr>
        <w:t>30.06</w:t>
      </w:r>
      <w:r w:rsidRPr="00A867DB">
        <w:rPr>
          <w:rFonts w:ascii="Calibri" w:eastAsia="Calibri" w:hAnsi="Calibri" w:cs="Times New Roman"/>
          <w:lang w:eastAsia="en-US"/>
        </w:rPr>
        <w:t>.2015.</w:t>
      </w:r>
    </w:p>
    <w:p w:rsidR="00840A6A" w:rsidRPr="00EF0531" w:rsidRDefault="00A867DB" w:rsidP="00FB78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4.</w:t>
      </w:r>
      <w:r w:rsidRPr="00A867DB">
        <w:rPr>
          <w:rFonts w:ascii="Calibri" w:eastAsia="Calibri" w:hAnsi="Calibri" w:cs="Times New Roman"/>
          <w:lang w:eastAsia="en-US"/>
        </w:rPr>
        <w:tab/>
        <w:t xml:space="preserve">Projekt jest współfinansowany ze środków Europejskiego Funduszu Społecznego (EFS) </w:t>
      </w:r>
      <w:r w:rsidR="00FB7823" w:rsidRPr="00EF0531">
        <w:rPr>
          <w:rFonts w:ascii="Calibri" w:eastAsia="Calibri" w:hAnsi="Calibri" w:cs="Times New Roman"/>
          <w:lang w:eastAsia="en-US"/>
        </w:rPr>
        <w:t xml:space="preserve">w ramach Programu Operacyjnego Kapitał Ludzki, Działania 6.1 Poprawa dostępu do zatrudnienia na regionalnym rynku pracy, Poddziałania 6.1.1. Wsparcie osób pozostających bez zatrudnienia na regionalnym rynku pracy </w:t>
      </w:r>
      <w:r w:rsidRPr="00A867DB">
        <w:rPr>
          <w:rFonts w:ascii="Calibri" w:eastAsia="Calibri" w:hAnsi="Calibri" w:cs="Times New Roman"/>
          <w:lang w:eastAsia="en-US"/>
        </w:rPr>
        <w:t>oraz budżetu państwa.</w:t>
      </w:r>
    </w:p>
    <w:p w:rsidR="00840A6A" w:rsidRPr="00EF0531" w:rsidRDefault="00840A6A" w:rsidP="00FB78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EF0531">
        <w:rPr>
          <w:rFonts w:ascii="Calibri" w:eastAsia="Calibri" w:hAnsi="Calibri" w:cs="Times New Roman"/>
          <w:lang w:eastAsia="en-US"/>
        </w:rPr>
        <w:t>5.</w:t>
      </w:r>
      <w:r w:rsidRPr="00EF0531">
        <w:rPr>
          <w:rFonts w:ascii="Calibri" w:eastAsia="Calibri" w:hAnsi="Calibri" w:cs="Times New Roman"/>
          <w:lang w:eastAsia="en-US"/>
        </w:rPr>
        <w:tab/>
        <w:t>Celem projektu jest podniesienie poziomu aktywności zawodowej oraz zdolności do zatrudnienia 35 osób (w tym 18 kobiet) pozostających bez zatrudnienia w wieku do 25 lat z powiatu strzelecko – drezdeneckiego poprzez przeprowadzenie szkoleń zawodowych oraz staży zawodowych w zakresie:</w:t>
      </w:r>
    </w:p>
    <w:p w:rsidR="00840A6A" w:rsidRPr="00EF0531" w:rsidRDefault="00840A6A" w:rsidP="00FB78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EF0531">
        <w:rPr>
          <w:rFonts w:ascii="Calibri" w:eastAsia="Calibri" w:hAnsi="Calibri" w:cs="Times New Roman"/>
          <w:lang w:eastAsia="en-US"/>
        </w:rPr>
        <w:tab/>
        <w:t>- pracownik obsługi biurowej (20 osób)</w:t>
      </w:r>
    </w:p>
    <w:p w:rsidR="00840A6A" w:rsidRPr="00EF0531" w:rsidRDefault="00840A6A" w:rsidP="00FB78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EF0531">
        <w:rPr>
          <w:rFonts w:ascii="Calibri" w:eastAsia="Calibri" w:hAnsi="Calibri" w:cs="Times New Roman"/>
          <w:lang w:eastAsia="en-US"/>
        </w:rPr>
        <w:tab/>
        <w:t xml:space="preserve">- spawacz </w:t>
      </w:r>
      <w:r w:rsidR="009824AD">
        <w:rPr>
          <w:rFonts w:ascii="Calibri" w:eastAsia="Calibri" w:hAnsi="Calibri" w:cs="Times New Roman"/>
          <w:lang w:eastAsia="en-US"/>
        </w:rPr>
        <w:t xml:space="preserve">metodą </w:t>
      </w:r>
      <w:r w:rsidRPr="00EF0531">
        <w:rPr>
          <w:rFonts w:ascii="Calibri" w:eastAsia="Calibri" w:hAnsi="Calibri" w:cs="Times New Roman"/>
          <w:lang w:eastAsia="en-US"/>
        </w:rPr>
        <w:t>MIG/MAG (15 osób).</w:t>
      </w:r>
    </w:p>
    <w:p w:rsidR="00A867DB" w:rsidRPr="00A867DB" w:rsidRDefault="00840A6A" w:rsidP="00FB78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EF0531">
        <w:rPr>
          <w:rFonts w:ascii="Calibri" w:eastAsia="Calibri" w:hAnsi="Calibri" w:cs="Times New Roman"/>
          <w:lang w:eastAsia="en-US"/>
        </w:rPr>
        <w:t xml:space="preserve">6. </w:t>
      </w:r>
      <w:r w:rsidR="00A867DB" w:rsidRPr="00A867DB">
        <w:rPr>
          <w:rFonts w:ascii="Calibri" w:eastAsia="Calibri" w:hAnsi="Calibri" w:cs="Times New Roman"/>
          <w:lang w:eastAsia="en-US"/>
        </w:rPr>
        <w:t>Niniejszy regulamin określa zasady rekrutacji uczestniczek/uczestników oraz zasady uczestniczen</w:t>
      </w:r>
      <w:r w:rsidR="00FB7823" w:rsidRPr="00EF0531">
        <w:rPr>
          <w:rFonts w:ascii="Calibri" w:eastAsia="Calibri" w:hAnsi="Calibri" w:cs="Times New Roman"/>
          <w:lang w:eastAsia="en-US"/>
        </w:rPr>
        <w:t>ia w projekcie pt. ”Młodzi gotowi na pracę</w:t>
      </w:r>
      <w:r w:rsidR="00A867DB" w:rsidRPr="00A867DB">
        <w:rPr>
          <w:rFonts w:ascii="Calibri" w:eastAsia="Calibri" w:hAnsi="Calibri" w:cs="Times New Roman"/>
          <w:lang w:eastAsia="en-US"/>
        </w:rPr>
        <w:t>”, zwanym dalej Projektem.</w:t>
      </w:r>
    </w:p>
    <w:p w:rsidR="00A867DB" w:rsidRPr="00EF0531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A867DB" w:rsidRPr="00EF0531" w:rsidRDefault="00A867DB" w:rsidP="00FB7823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b/>
          <w:lang w:eastAsia="en-US"/>
        </w:rPr>
        <w:t>§ 2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b/>
          <w:lang w:eastAsia="en-US"/>
        </w:rPr>
        <w:t>ZASADY REKRUTACJI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1.</w:t>
      </w:r>
      <w:r w:rsidRPr="00A867DB">
        <w:rPr>
          <w:rFonts w:ascii="Calibri" w:eastAsia="Calibri" w:hAnsi="Calibri" w:cs="Times New Roman"/>
          <w:lang w:eastAsia="en-US"/>
        </w:rPr>
        <w:tab/>
        <w:t>Projekt skierowany jest do osób:</w:t>
      </w:r>
    </w:p>
    <w:p w:rsidR="00A867DB" w:rsidRPr="00A867DB" w:rsidRDefault="00A867DB" w:rsidP="00840A6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a)</w:t>
      </w:r>
      <w:r w:rsidRPr="00A867DB">
        <w:rPr>
          <w:rFonts w:ascii="Calibri" w:eastAsia="Calibri" w:hAnsi="Calibri" w:cs="Times New Roman"/>
          <w:lang w:eastAsia="en-US"/>
        </w:rPr>
        <w:tab/>
        <w:t>mających miejsce zamieszkania w rozumieniu przepisów Kodeksu Cywilnego na terenie powiat</w:t>
      </w:r>
      <w:r w:rsidR="00FB7823" w:rsidRPr="00EF0531">
        <w:rPr>
          <w:rFonts w:ascii="Calibri" w:eastAsia="Calibri" w:hAnsi="Calibri" w:cs="Times New Roman"/>
          <w:lang w:eastAsia="en-US"/>
        </w:rPr>
        <w:t>u strzelecko – drezdeneckiego,</w:t>
      </w:r>
      <w:r w:rsidRPr="00A867DB">
        <w:rPr>
          <w:rFonts w:ascii="Calibri" w:eastAsia="Calibri" w:hAnsi="Calibri" w:cs="Times New Roman"/>
          <w:lang w:eastAsia="en-US"/>
        </w:rPr>
        <w:t xml:space="preserve"> </w:t>
      </w:r>
    </w:p>
    <w:p w:rsidR="00A867DB" w:rsidRPr="00EF0531" w:rsidRDefault="00A867DB" w:rsidP="00840A6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b)</w:t>
      </w:r>
      <w:r w:rsidRPr="00A867DB">
        <w:rPr>
          <w:rFonts w:ascii="Calibri" w:eastAsia="Calibri" w:hAnsi="Calibri" w:cs="Times New Roman"/>
          <w:lang w:eastAsia="en-US"/>
        </w:rPr>
        <w:tab/>
        <w:t xml:space="preserve">bezrobotnych zarejestrowanych w Powiatowym Urzędzie Pracy jako bezrobotne albo nieaktywnych zawodowo pozostających bez zatrudnienia nie zarejestrowanych w Powiatowym Urzędzie Pracy. </w:t>
      </w:r>
    </w:p>
    <w:p w:rsidR="0074083C" w:rsidRDefault="00FB7823" w:rsidP="00840A6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EF0531">
        <w:rPr>
          <w:rFonts w:ascii="Calibri" w:eastAsia="Calibri" w:hAnsi="Calibri" w:cs="Times New Roman"/>
          <w:lang w:eastAsia="en-US"/>
        </w:rPr>
        <w:t xml:space="preserve">c) </w:t>
      </w:r>
      <w:r w:rsidR="0074083C">
        <w:rPr>
          <w:rFonts w:ascii="Calibri" w:eastAsia="Calibri" w:hAnsi="Calibri" w:cs="Times New Roman"/>
          <w:lang w:eastAsia="en-US"/>
        </w:rPr>
        <w:tab/>
        <w:t>w wieku 15</w:t>
      </w:r>
      <w:r w:rsidR="00840A6A" w:rsidRPr="00EF0531">
        <w:rPr>
          <w:rFonts w:ascii="Calibri" w:eastAsia="Calibri" w:hAnsi="Calibri" w:cs="Times New Roman"/>
          <w:lang w:eastAsia="en-US"/>
        </w:rPr>
        <w:t xml:space="preserve">-25 lat </w:t>
      </w:r>
      <w:r w:rsidR="0074083C">
        <w:rPr>
          <w:rFonts w:ascii="Calibri" w:eastAsia="Calibri" w:hAnsi="Calibri" w:cs="Times New Roman"/>
          <w:lang w:eastAsia="en-US"/>
        </w:rPr>
        <w:t>(pracownik obsługi biurowej)</w:t>
      </w:r>
      <w:r w:rsidR="0074083C" w:rsidRPr="0074083C">
        <w:rPr>
          <w:rFonts w:ascii="Calibri" w:eastAsia="Calibri" w:hAnsi="Calibri" w:cs="Times New Roman"/>
          <w:lang w:eastAsia="en-US"/>
        </w:rPr>
        <w:t xml:space="preserve"> </w:t>
      </w:r>
      <w:r w:rsidR="0074083C">
        <w:rPr>
          <w:rFonts w:ascii="Calibri" w:eastAsia="Calibri" w:hAnsi="Calibri" w:cs="Times New Roman"/>
          <w:lang w:eastAsia="en-US"/>
        </w:rPr>
        <w:t>–</w:t>
      </w:r>
      <w:r w:rsidR="0074083C" w:rsidRPr="0074083C">
        <w:rPr>
          <w:rFonts w:ascii="Calibri" w:eastAsia="Calibri" w:hAnsi="Calibri" w:cs="Times New Roman"/>
          <w:lang w:eastAsia="en-US"/>
        </w:rPr>
        <w:t xml:space="preserve"> </w:t>
      </w:r>
      <w:r w:rsidR="0074083C">
        <w:rPr>
          <w:rFonts w:ascii="Calibri" w:eastAsia="Calibri" w:hAnsi="Calibri" w:cs="Times New Roman"/>
          <w:lang w:eastAsia="en-US"/>
        </w:rPr>
        <w:t>na</w:t>
      </w:r>
      <w:r w:rsidR="0074083C" w:rsidRPr="0074083C">
        <w:rPr>
          <w:rFonts w:ascii="Calibri" w:eastAsia="Calibri" w:hAnsi="Calibri" w:cs="Times New Roman"/>
          <w:lang w:eastAsia="en-US"/>
        </w:rPr>
        <w:t xml:space="preserve"> dzień podpisania umowy uczestnictwa </w:t>
      </w:r>
      <w:r w:rsidR="0074083C">
        <w:rPr>
          <w:rFonts w:ascii="Calibri" w:eastAsia="Calibri" w:hAnsi="Calibri" w:cs="Times New Roman"/>
          <w:lang w:eastAsia="en-US"/>
        </w:rPr>
        <w:t xml:space="preserve">                </w:t>
      </w:r>
      <w:r w:rsidR="0074083C" w:rsidRPr="0074083C">
        <w:rPr>
          <w:rFonts w:ascii="Calibri" w:eastAsia="Calibri" w:hAnsi="Calibri" w:cs="Times New Roman"/>
          <w:lang w:eastAsia="en-US"/>
        </w:rPr>
        <w:t>w projekcie u</w:t>
      </w:r>
      <w:r w:rsidR="0074083C">
        <w:rPr>
          <w:rFonts w:ascii="Calibri" w:eastAsia="Calibri" w:hAnsi="Calibri" w:cs="Times New Roman"/>
          <w:lang w:eastAsia="en-US"/>
        </w:rPr>
        <w:t>czestnik musi mieć ukończony 15</w:t>
      </w:r>
      <w:r w:rsidR="0074083C" w:rsidRPr="0074083C">
        <w:rPr>
          <w:rFonts w:ascii="Calibri" w:eastAsia="Calibri" w:hAnsi="Calibri" w:cs="Times New Roman"/>
          <w:lang w:eastAsia="en-US"/>
        </w:rPr>
        <w:t xml:space="preserve"> rok życia  i nie może mieć ukończonego 25 roku życia.</w:t>
      </w:r>
    </w:p>
    <w:p w:rsidR="00FB7823" w:rsidRPr="00A867DB" w:rsidRDefault="0074083C" w:rsidP="00840A6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d) w wieku 18-25 lat (spawacz metodą MIG/MAG) – na</w:t>
      </w:r>
      <w:r w:rsidR="00840A6A" w:rsidRPr="00A867DB">
        <w:rPr>
          <w:rFonts w:ascii="Calibri" w:eastAsia="Calibri" w:hAnsi="Calibri" w:cs="Times New Roman"/>
          <w:lang w:eastAsia="en-US"/>
        </w:rPr>
        <w:t xml:space="preserve"> dzień podpisania umowy uczestnictwa </w:t>
      </w:r>
      <w:r>
        <w:rPr>
          <w:rFonts w:ascii="Calibri" w:eastAsia="Calibri" w:hAnsi="Calibri" w:cs="Times New Roman"/>
          <w:lang w:eastAsia="en-US"/>
        </w:rPr>
        <w:t xml:space="preserve">                 </w:t>
      </w:r>
      <w:r w:rsidR="00840A6A" w:rsidRPr="00A867DB">
        <w:rPr>
          <w:rFonts w:ascii="Calibri" w:eastAsia="Calibri" w:hAnsi="Calibri" w:cs="Times New Roman"/>
          <w:lang w:eastAsia="en-US"/>
        </w:rPr>
        <w:t>w projekcie u</w:t>
      </w:r>
      <w:r w:rsidR="00840A6A" w:rsidRPr="00EF0531">
        <w:rPr>
          <w:rFonts w:ascii="Calibri" w:eastAsia="Calibri" w:hAnsi="Calibri" w:cs="Times New Roman"/>
          <w:lang w:eastAsia="en-US"/>
        </w:rPr>
        <w:t xml:space="preserve">czestnik musi mieć ukończony 18 </w:t>
      </w:r>
      <w:r w:rsidR="00840A6A" w:rsidRPr="00A867DB">
        <w:rPr>
          <w:rFonts w:ascii="Calibri" w:eastAsia="Calibri" w:hAnsi="Calibri" w:cs="Times New Roman"/>
          <w:lang w:eastAsia="en-US"/>
        </w:rPr>
        <w:t>rok życia  i nie może</w:t>
      </w:r>
      <w:r w:rsidR="00840A6A" w:rsidRPr="00EF0531">
        <w:rPr>
          <w:rFonts w:ascii="Calibri" w:eastAsia="Calibri" w:hAnsi="Calibri" w:cs="Times New Roman"/>
          <w:lang w:eastAsia="en-US"/>
        </w:rPr>
        <w:t xml:space="preserve"> mieć ukończonego 25 roku życia.</w:t>
      </w:r>
    </w:p>
    <w:p w:rsidR="00FB7823" w:rsidRPr="00EF0531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2.</w:t>
      </w:r>
      <w:r w:rsidRPr="00A867DB">
        <w:rPr>
          <w:rFonts w:ascii="Calibri" w:eastAsia="Calibri" w:hAnsi="Calibri" w:cs="Times New Roman"/>
          <w:lang w:eastAsia="en-US"/>
        </w:rPr>
        <w:tab/>
        <w:t>Nabór pr</w:t>
      </w:r>
      <w:r w:rsidR="00FB7823" w:rsidRPr="00EF0531">
        <w:rPr>
          <w:rFonts w:ascii="Calibri" w:eastAsia="Calibri" w:hAnsi="Calibri" w:cs="Times New Roman"/>
          <w:lang w:eastAsia="en-US"/>
        </w:rPr>
        <w:t>owadzony będzie w okresie: październik – grudzień 2014 r.</w:t>
      </w:r>
    </w:p>
    <w:p w:rsidR="00A867DB" w:rsidRPr="00A867DB" w:rsidRDefault="00A867DB" w:rsidP="00840A6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lastRenderedPageBreak/>
        <w:t>3.</w:t>
      </w:r>
      <w:r w:rsidRPr="00A867DB">
        <w:rPr>
          <w:rFonts w:ascii="Calibri" w:eastAsia="Calibri" w:hAnsi="Calibri" w:cs="Times New Roman"/>
          <w:lang w:eastAsia="en-US"/>
        </w:rPr>
        <w:tab/>
        <w:t xml:space="preserve">Osoby zakwalifikowane do projektu zostaną poinformowane </w:t>
      </w:r>
      <w:r w:rsidR="00FB7823" w:rsidRPr="00EF0531">
        <w:rPr>
          <w:rFonts w:ascii="Calibri" w:eastAsia="Calibri" w:hAnsi="Calibri" w:cs="Times New Roman"/>
          <w:lang w:eastAsia="en-US"/>
        </w:rPr>
        <w:t xml:space="preserve">niezwłocznie, jednak nie później niż </w:t>
      </w:r>
      <w:r w:rsidRPr="00A867DB">
        <w:rPr>
          <w:rFonts w:ascii="Calibri" w:eastAsia="Calibri" w:hAnsi="Calibri" w:cs="Times New Roman"/>
          <w:lang w:eastAsia="en-US"/>
        </w:rPr>
        <w:t>7 dni od za</w:t>
      </w:r>
      <w:r w:rsidR="00840A6A" w:rsidRPr="00EF0531">
        <w:rPr>
          <w:rFonts w:ascii="Calibri" w:eastAsia="Calibri" w:hAnsi="Calibri" w:cs="Times New Roman"/>
          <w:lang w:eastAsia="en-US"/>
        </w:rPr>
        <w:t>kończenia</w:t>
      </w:r>
      <w:r w:rsidR="00FB7823" w:rsidRPr="00EF0531">
        <w:rPr>
          <w:rFonts w:ascii="Calibri" w:eastAsia="Calibri" w:hAnsi="Calibri" w:cs="Times New Roman"/>
          <w:lang w:eastAsia="en-US"/>
        </w:rPr>
        <w:t xml:space="preserve"> rekrutacji.</w:t>
      </w:r>
    </w:p>
    <w:p w:rsidR="00A867DB" w:rsidRPr="00A867DB" w:rsidRDefault="00A867DB" w:rsidP="00840A6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4.</w:t>
      </w:r>
      <w:r w:rsidRPr="00A867DB">
        <w:rPr>
          <w:rFonts w:ascii="Calibri" w:eastAsia="Calibri" w:hAnsi="Calibri" w:cs="Times New Roman"/>
          <w:lang w:eastAsia="en-US"/>
        </w:rPr>
        <w:tab/>
        <w:t>Planowana ilość uczestników proje</w:t>
      </w:r>
      <w:r w:rsidR="00840A6A" w:rsidRPr="00EF0531">
        <w:rPr>
          <w:rFonts w:ascii="Calibri" w:eastAsia="Calibri" w:hAnsi="Calibri" w:cs="Times New Roman"/>
          <w:lang w:eastAsia="en-US"/>
        </w:rPr>
        <w:t>ktu to 35 osób, 18</w:t>
      </w:r>
      <w:r w:rsidRPr="00A867DB">
        <w:rPr>
          <w:rFonts w:ascii="Calibri" w:eastAsia="Calibri" w:hAnsi="Calibri" w:cs="Times New Roman"/>
          <w:lang w:eastAsia="en-US"/>
        </w:rPr>
        <w:t xml:space="preserve"> kobiet i 1</w:t>
      </w:r>
      <w:r w:rsidR="00840A6A" w:rsidRPr="00EF0531">
        <w:rPr>
          <w:rFonts w:ascii="Calibri" w:eastAsia="Calibri" w:hAnsi="Calibri" w:cs="Times New Roman"/>
          <w:lang w:eastAsia="en-US"/>
        </w:rPr>
        <w:t xml:space="preserve">7 mężczyzn w tym minimum </w:t>
      </w:r>
      <w:r w:rsidR="0074083C">
        <w:rPr>
          <w:rFonts w:ascii="Calibri" w:eastAsia="Calibri" w:hAnsi="Calibri" w:cs="Times New Roman"/>
          <w:lang w:eastAsia="en-US"/>
        </w:rPr>
        <w:t xml:space="preserve">               </w:t>
      </w:r>
      <w:r w:rsidR="00840A6A" w:rsidRPr="00EF0531">
        <w:rPr>
          <w:rFonts w:ascii="Calibri" w:eastAsia="Calibri" w:hAnsi="Calibri" w:cs="Times New Roman"/>
          <w:lang w:eastAsia="en-US"/>
        </w:rPr>
        <w:t>1 osoba niepełnosprawna.</w:t>
      </w:r>
    </w:p>
    <w:p w:rsidR="00A867DB" w:rsidRPr="00A867DB" w:rsidRDefault="00A867DB" w:rsidP="00840A6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 xml:space="preserve">5. </w:t>
      </w:r>
      <w:r w:rsidRPr="00A867DB">
        <w:rPr>
          <w:rFonts w:ascii="Calibri" w:eastAsia="Calibri" w:hAnsi="Calibri" w:cs="Times New Roman"/>
          <w:lang w:eastAsia="en-US"/>
        </w:rPr>
        <w:tab/>
        <w:t>Postępowanie kwalifikacyjne prowadzić będzie komisja rekrutacyjna w składz</w:t>
      </w:r>
      <w:r w:rsidR="00840A6A" w:rsidRPr="00EF0531">
        <w:rPr>
          <w:rFonts w:ascii="Calibri" w:eastAsia="Calibri" w:hAnsi="Calibri" w:cs="Times New Roman"/>
          <w:lang w:eastAsia="en-US"/>
        </w:rPr>
        <w:t>ie: koordynator projektu oraz asystent koordynatora projektu</w:t>
      </w:r>
      <w:r w:rsidRPr="00A867DB">
        <w:rPr>
          <w:rFonts w:ascii="Calibri" w:eastAsia="Calibri" w:hAnsi="Calibri" w:cs="Times New Roman"/>
          <w:lang w:eastAsia="en-US"/>
        </w:rPr>
        <w:t>. Z postępowania kwalifikacyjnego zostanie sporządzony protokół.</w:t>
      </w:r>
    </w:p>
    <w:p w:rsidR="00840A6A" w:rsidRPr="00A867DB" w:rsidRDefault="00840A6A" w:rsidP="00FB7823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Calibri" w:eastAsia="Calibri" w:hAnsi="Calibri" w:cs="Times New Roman"/>
          <w:lang w:eastAsia="en-US"/>
        </w:rPr>
      </w:pP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b/>
          <w:lang w:eastAsia="en-US"/>
        </w:rPr>
        <w:t>§ 3</w:t>
      </w:r>
    </w:p>
    <w:p w:rsidR="00A867DB" w:rsidRPr="00A867DB" w:rsidRDefault="00A867DB" w:rsidP="009D190F">
      <w:pPr>
        <w:tabs>
          <w:tab w:val="left" w:pos="284"/>
        </w:tabs>
        <w:spacing w:after="0" w:line="240" w:lineRule="auto"/>
        <w:ind w:left="705" w:hanging="705"/>
        <w:jc w:val="center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b/>
          <w:lang w:eastAsia="en-US"/>
        </w:rPr>
        <w:t>ETAPY REKRUTACJI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Calibri" w:eastAsia="Calibri" w:hAnsi="Calibri" w:cs="Times New Roman"/>
          <w:lang w:eastAsia="en-US"/>
        </w:rPr>
      </w:pPr>
    </w:p>
    <w:p w:rsidR="00A867DB" w:rsidRPr="00A867DB" w:rsidRDefault="00A867DB" w:rsidP="00E1552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1.</w:t>
      </w:r>
      <w:r w:rsidRPr="00A867DB">
        <w:rPr>
          <w:rFonts w:ascii="Calibri" w:eastAsia="Calibri" w:hAnsi="Calibri" w:cs="Times New Roman"/>
          <w:lang w:eastAsia="en-US"/>
        </w:rPr>
        <w:tab/>
        <w:t>Rekrutacja obejmować będzie II etapy: I etap - ocena formalna i II etap - ocena merytoryczna</w:t>
      </w:r>
      <w:r w:rsidR="00E15524">
        <w:rPr>
          <w:rFonts w:ascii="Calibri" w:eastAsia="Calibri" w:hAnsi="Calibri" w:cs="Times New Roman"/>
          <w:lang w:eastAsia="en-US"/>
        </w:rPr>
        <w:t xml:space="preserve"> (kryteria punktowane)</w:t>
      </w:r>
      <w:r w:rsidRPr="00A867DB">
        <w:rPr>
          <w:rFonts w:ascii="Calibri" w:eastAsia="Calibri" w:hAnsi="Calibri" w:cs="Times New Roman"/>
          <w:lang w:eastAsia="en-US"/>
        </w:rPr>
        <w:t xml:space="preserve">. </w:t>
      </w:r>
    </w:p>
    <w:p w:rsidR="00A867DB" w:rsidRPr="00A867DB" w:rsidRDefault="00A867DB" w:rsidP="00E1552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a)</w:t>
      </w:r>
      <w:r w:rsidRPr="00A867DB">
        <w:rPr>
          <w:rFonts w:ascii="Calibri" w:eastAsia="Calibri" w:hAnsi="Calibri" w:cs="Times New Roman"/>
          <w:lang w:eastAsia="en-US"/>
        </w:rPr>
        <w:tab/>
        <w:t xml:space="preserve">Etap I </w:t>
      </w:r>
      <w:r w:rsidRPr="00A867DB">
        <w:rPr>
          <w:rFonts w:ascii="Calibri" w:eastAsia="Calibri" w:hAnsi="Calibri" w:cs="Times New Roman"/>
          <w:b/>
          <w:lang w:eastAsia="en-US"/>
        </w:rPr>
        <w:t xml:space="preserve">- </w:t>
      </w:r>
      <w:r w:rsidRPr="00A867DB">
        <w:rPr>
          <w:rFonts w:ascii="Calibri" w:eastAsia="Calibri" w:hAnsi="Calibri" w:cs="Times New Roman"/>
          <w:lang w:eastAsia="en-US"/>
        </w:rPr>
        <w:t xml:space="preserve">ocena formalna, podczas której będą badane kryteria dostępu potencjalnych uczestników projektu, określone w § </w:t>
      </w:r>
      <w:r w:rsidR="009D190F" w:rsidRPr="00EF0531">
        <w:rPr>
          <w:rFonts w:ascii="Calibri" w:eastAsia="Calibri" w:hAnsi="Calibri" w:cs="Times New Roman"/>
          <w:lang w:eastAsia="en-US"/>
        </w:rPr>
        <w:t>2</w:t>
      </w:r>
      <w:r w:rsidRPr="00A867DB">
        <w:rPr>
          <w:rFonts w:ascii="Calibri" w:eastAsia="Calibri" w:hAnsi="Calibri" w:cs="Times New Roman"/>
          <w:lang w:eastAsia="en-US"/>
        </w:rPr>
        <w:t xml:space="preserve"> pkt 1, na podstawie dostarczonych formularzy zgłoszeniowych.</w:t>
      </w:r>
    </w:p>
    <w:p w:rsidR="00A867DB" w:rsidRPr="00A867DB" w:rsidRDefault="00A867DB" w:rsidP="009D19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 xml:space="preserve">b) </w:t>
      </w:r>
      <w:r w:rsidRPr="00A867DB">
        <w:rPr>
          <w:rFonts w:ascii="Calibri" w:eastAsia="Calibri" w:hAnsi="Calibri" w:cs="Times New Roman"/>
          <w:lang w:eastAsia="en-US"/>
        </w:rPr>
        <w:tab/>
        <w:t xml:space="preserve">Warunkiem wzięcia udziału w I etapie rekrutacji jest dostarczenie/nadesłanie wypełnionego </w:t>
      </w:r>
      <w:r w:rsidR="00E15524">
        <w:rPr>
          <w:rFonts w:ascii="Calibri" w:eastAsia="Calibri" w:hAnsi="Calibri" w:cs="Times New Roman"/>
          <w:lang w:eastAsia="en-US"/>
        </w:rPr>
        <w:t xml:space="preserve">                    </w:t>
      </w:r>
      <w:r w:rsidRPr="00A867DB">
        <w:rPr>
          <w:rFonts w:ascii="Calibri" w:eastAsia="Calibri" w:hAnsi="Calibri" w:cs="Times New Roman"/>
          <w:lang w:eastAsia="en-US"/>
        </w:rPr>
        <w:t>i własnoręcznie podpisanego formularza zgłoszeniowego wraz z oświadczeniem o przetwarzaniu danych osobowych</w:t>
      </w:r>
      <w:r w:rsidR="00E15524">
        <w:rPr>
          <w:rFonts w:ascii="Calibri" w:eastAsia="Calibri" w:hAnsi="Calibri" w:cs="Times New Roman"/>
          <w:lang w:eastAsia="en-US"/>
        </w:rPr>
        <w:t xml:space="preserve"> oraz kopii orzeczenia o niepełnosprawności (jeśli dotyczy).</w:t>
      </w:r>
    </w:p>
    <w:p w:rsidR="00A867DB" w:rsidRPr="00A867DB" w:rsidRDefault="00A867DB" w:rsidP="009D19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 xml:space="preserve">c) </w:t>
      </w:r>
      <w:r w:rsidRPr="00A867DB">
        <w:rPr>
          <w:rFonts w:ascii="Calibri" w:eastAsia="Calibri" w:hAnsi="Calibri" w:cs="Times New Roman"/>
          <w:lang w:eastAsia="en-US"/>
        </w:rPr>
        <w:tab/>
        <w:t xml:space="preserve">Formularz zgłoszeniowy dostępny będzie na stronie internetowej projektu </w:t>
      </w:r>
      <w:hyperlink r:id="rId9" w:history="1">
        <w:r w:rsidR="00EF0531" w:rsidRPr="00EF0531">
          <w:rPr>
            <w:rStyle w:val="Hipercze"/>
            <w:rFonts w:ascii="Calibri" w:eastAsia="Calibri" w:hAnsi="Calibri" w:cs="Times New Roman"/>
            <w:lang w:eastAsia="en-US"/>
          </w:rPr>
          <w:t>www.medica.edu.pl.pl</w:t>
        </w:r>
      </w:hyperlink>
      <w:r w:rsidR="00EF0531" w:rsidRPr="00EF0531">
        <w:rPr>
          <w:rFonts w:ascii="Calibri" w:eastAsia="Calibri" w:hAnsi="Calibri" w:cs="Times New Roman"/>
          <w:lang w:eastAsia="en-US"/>
        </w:rPr>
        <w:t xml:space="preserve"> </w:t>
      </w:r>
      <w:r w:rsidR="00EF0531">
        <w:rPr>
          <w:rFonts w:ascii="Calibri" w:eastAsia="Calibri" w:hAnsi="Calibri" w:cs="Times New Roman"/>
          <w:lang w:eastAsia="en-US"/>
        </w:rPr>
        <w:t xml:space="preserve">oraz </w:t>
      </w:r>
      <w:r w:rsidR="00EF0531" w:rsidRPr="00EF0531">
        <w:rPr>
          <w:rFonts w:ascii="Calibri" w:eastAsia="Calibri" w:hAnsi="Calibri" w:cs="Times New Roman"/>
          <w:lang w:eastAsia="en-US"/>
        </w:rPr>
        <w:t>w biurze projektu.</w:t>
      </w:r>
    </w:p>
    <w:p w:rsidR="00A867DB" w:rsidRPr="00A867DB" w:rsidRDefault="00A867DB" w:rsidP="00E1552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d)</w:t>
      </w:r>
      <w:r w:rsidRPr="00A867DB">
        <w:rPr>
          <w:rFonts w:ascii="Calibri" w:eastAsia="Calibri" w:hAnsi="Calibri" w:cs="Times New Roman"/>
          <w:lang w:eastAsia="en-US"/>
        </w:rPr>
        <w:tab/>
        <w:t>Dopuszcza się wysłanie ww. dokumentów e-mailem bez konieczności opatrzenia podpisem elektroniczny</w:t>
      </w:r>
      <w:r w:rsidR="00E15524">
        <w:rPr>
          <w:rFonts w:ascii="Calibri" w:eastAsia="Calibri" w:hAnsi="Calibri" w:cs="Times New Roman"/>
          <w:lang w:eastAsia="en-US"/>
        </w:rPr>
        <w:t>m</w:t>
      </w:r>
      <w:r w:rsidRPr="00A867DB">
        <w:rPr>
          <w:rFonts w:ascii="Calibri" w:eastAsia="Calibri" w:hAnsi="Calibri" w:cs="Times New Roman"/>
          <w:lang w:eastAsia="en-US"/>
        </w:rPr>
        <w:t xml:space="preserve">. Do </w:t>
      </w:r>
      <w:r w:rsidR="00E15524">
        <w:rPr>
          <w:rFonts w:ascii="Calibri" w:eastAsia="Calibri" w:hAnsi="Calibri" w:cs="Times New Roman"/>
          <w:lang w:eastAsia="en-US"/>
        </w:rPr>
        <w:t xml:space="preserve">dnia zakończenia rekrutacji </w:t>
      </w:r>
      <w:r w:rsidRPr="00A867DB">
        <w:rPr>
          <w:rFonts w:ascii="Calibri" w:eastAsia="Calibri" w:hAnsi="Calibri" w:cs="Times New Roman"/>
          <w:lang w:eastAsia="en-US"/>
        </w:rPr>
        <w:t xml:space="preserve">należy dostarczyć oryginał </w:t>
      </w:r>
      <w:r w:rsidR="00E15524">
        <w:rPr>
          <w:rFonts w:ascii="Calibri" w:eastAsia="Calibri" w:hAnsi="Calibri" w:cs="Times New Roman"/>
          <w:lang w:eastAsia="en-US"/>
        </w:rPr>
        <w:t>dokumentów określonych w § 3</w:t>
      </w:r>
      <w:r w:rsidRPr="00A867DB">
        <w:rPr>
          <w:rFonts w:ascii="Calibri" w:eastAsia="Calibri" w:hAnsi="Calibri" w:cs="Times New Roman"/>
          <w:lang w:eastAsia="en-US"/>
        </w:rPr>
        <w:t xml:space="preserve"> ust. 1 lit b opatrzonych własnoręcznym podpisem. Za moment zgłoszenia uważa się chwilę wpływu oryginału formularza zgłoszeniowego do biura projektu. W przypadku formularzy zgłoszeniowych wysłanych pocztą decyduje data wpływu do biura projektu. Formularze dostarczone po </w:t>
      </w:r>
      <w:r w:rsidR="00E15524">
        <w:rPr>
          <w:rFonts w:ascii="Calibri" w:eastAsia="Calibri" w:hAnsi="Calibri" w:cs="Times New Roman"/>
          <w:lang w:eastAsia="en-US"/>
        </w:rPr>
        <w:t>terminie nie będą rozpatrywane</w:t>
      </w:r>
      <w:r w:rsidRPr="00A867DB">
        <w:rPr>
          <w:rFonts w:ascii="Calibri" w:eastAsia="Calibri" w:hAnsi="Calibri" w:cs="Times New Roman"/>
          <w:lang w:eastAsia="en-US"/>
        </w:rPr>
        <w:t>.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 xml:space="preserve">e) </w:t>
      </w:r>
      <w:r w:rsidRPr="00A867DB">
        <w:rPr>
          <w:rFonts w:ascii="Calibri" w:eastAsia="Calibri" w:hAnsi="Calibri" w:cs="Times New Roman"/>
          <w:lang w:eastAsia="en-US"/>
        </w:rPr>
        <w:tab/>
        <w:t>Etap II – ocena merytoryczna</w:t>
      </w:r>
      <w:r w:rsidR="00E15524">
        <w:rPr>
          <w:rFonts w:ascii="Calibri" w:eastAsia="Calibri" w:hAnsi="Calibri" w:cs="Times New Roman"/>
          <w:lang w:eastAsia="en-US"/>
        </w:rPr>
        <w:t xml:space="preserve"> (kryteria punktowane)</w:t>
      </w:r>
      <w:r w:rsidRPr="00A867DB">
        <w:rPr>
          <w:rFonts w:ascii="Calibri" w:eastAsia="Calibri" w:hAnsi="Calibri" w:cs="Times New Roman"/>
          <w:lang w:eastAsia="en-US"/>
        </w:rPr>
        <w:t xml:space="preserve">. </w:t>
      </w:r>
    </w:p>
    <w:p w:rsidR="00E15524" w:rsidRDefault="00E15524" w:rsidP="00E1552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W ocenie merytorycznej wezmą udział formularze, które spełnią warunki oceny formalnej.</w:t>
      </w:r>
    </w:p>
    <w:p w:rsidR="00E15524" w:rsidRDefault="00E15524" w:rsidP="00E1552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Przyznane </w:t>
      </w:r>
      <w:r w:rsidR="003E236B">
        <w:rPr>
          <w:rFonts w:ascii="Calibri" w:eastAsia="Calibri" w:hAnsi="Calibri" w:cs="Times New Roman"/>
          <w:lang w:eastAsia="en-US"/>
        </w:rPr>
        <w:t>zostaną</w:t>
      </w:r>
      <w:r>
        <w:rPr>
          <w:rFonts w:ascii="Calibri" w:eastAsia="Calibri" w:hAnsi="Calibri" w:cs="Times New Roman"/>
          <w:lang w:eastAsia="en-US"/>
        </w:rPr>
        <w:t xml:space="preserve"> punkty:</w:t>
      </w:r>
    </w:p>
    <w:p w:rsidR="00E15524" w:rsidRDefault="00E15524" w:rsidP="00E1552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- za długość okresu pozostawania bez zatrudnienia – za każdy rozpoczęty rok 1 pkt,</w:t>
      </w:r>
    </w:p>
    <w:p w:rsidR="00E15524" w:rsidRDefault="00E15524" w:rsidP="00E1552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- niepełnosprawność – 10 pkt,</w:t>
      </w:r>
    </w:p>
    <w:p w:rsidR="00E15524" w:rsidRDefault="00E15524" w:rsidP="00E1552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- zamieszkiwanie na terenie wiejskim – 5 pkt,</w:t>
      </w:r>
    </w:p>
    <w:p w:rsidR="00E15524" w:rsidRDefault="00E15524" w:rsidP="00E1552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Przy takiej samej liczbie uzyskanych punktów kryterium decydującym o przyjęciu do </w:t>
      </w:r>
      <w:r w:rsidR="009824AD">
        <w:rPr>
          <w:rFonts w:ascii="Calibri" w:eastAsia="Calibri" w:hAnsi="Calibri" w:cs="Times New Roman"/>
          <w:lang w:eastAsia="en-US"/>
        </w:rPr>
        <w:t>projektu</w:t>
      </w:r>
      <w:r>
        <w:rPr>
          <w:rFonts w:ascii="Calibri" w:eastAsia="Calibri" w:hAnsi="Calibri" w:cs="Times New Roman"/>
          <w:lang w:eastAsia="en-US"/>
        </w:rPr>
        <w:t xml:space="preserve"> będzie okres pozostawania bez zatrudnienia.</w:t>
      </w:r>
    </w:p>
    <w:p w:rsidR="009824AD" w:rsidRDefault="009824AD" w:rsidP="00E1552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Komisja Rekrutacyjna stworzy dwie listy rankingowe osób zakwalifikowanych do projektu (dla pracownika obsługi biurowej – 20 osób, dla spawacza metodą MIG/MAG – 15 osób).  </w:t>
      </w:r>
      <w:r w:rsidRPr="00A867DB">
        <w:rPr>
          <w:rFonts w:ascii="Calibri" w:eastAsia="Calibri" w:hAnsi="Calibri" w:cs="Times New Roman"/>
          <w:lang w:eastAsia="en-US"/>
        </w:rPr>
        <w:t>Pozostałe osoby zostaną wpisane na listę rezerwową.</w:t>
      </w:r>
    </w:p>
    <w:p w:rsidR="00A867DB" w:rsidRPr="00A867DB" w:rsidRDefault="00A867DB" w:rsidP="005C587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 xml:space="preserve">f) </w:t>
      </w:r>
      <w:r w:rsidRPr="00A867DB">
        <w:rPr>
          <w:rFonts w:ascii="Calibri" w:eastAsia="Calibri" w:hAnsi="Calibri" w:cs="Times New Roman"/>
          <w:lang w:eastAsia="en-US"/>
        </w:rPr>
        <w:tab/>
        <w:t>Osoby zakwalifikowane do udziału w projekcie</w:t>
      </w:r>
      <w:r w:rsidR="005C587F">
        <w:rPr>
          <w:rFonts w:ascii="Calibri" w:eastAsia="Calibri" w:hAnsi="Calibri" w:cs="Times New Roman"/>
          <w:lang w:eastAsia="en-US"/>
        </w:rPr>
        <w:t xml:space="preserve"> po złożeniu Deklaracji uczestnictwa w projekcie </w:t>
      </w:r>
      <w:r w:rsidRPr="00A867DB">
        <w:rPr>
          <w:rFonts w:ascii="Calibri" w:eastAsia="Calibri" w:hAnsi="Calibri" w:cs="Times New Roman"/>
          <w:lang w:eastAsia="en-US"/>
        </w:rPr>
        <w:t>podpisują umowę z Projektodawcą.</w:t>
      </w:r>
    </w:p>
    <w:p w:rsidR="009824AD" w:rsidRDefault="009824AD" w:rsidP="00840A6A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840A6A" w:rsidRPr="00A867DB" w:rsidRDefault="00A867DB" w:rsidP="00840A6A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 xml:space="preserve"> </w:t>
      </w:r>
      <w:r w:rsidR="00840A6A" w:rsidRPr="00A867DB">
        <w:rPr>
          <w:rFonts w:ascii="Calibri" w:eastAsia="Calibri" w:hAnsi="Calibri" w:cs="Times New Roman"/>
          <w:b/>
          <w:lang w:eastAsia="en-US"/>
        </w:rPr>
        <w:t>§ 4</w:t>
      </w:r>
    </w:p>
    <w:p w:rsidR="00A867DB" w:rsidRDefault="00A867DB" w:rsidP="009824AD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b/>
          <w:lang w:eastAsia="en-US"/>
        </w:rPr>
        <w:t>ETAPY I ZASADY PROJEKTU</w:t>
      </w:r>
    </w:p>
    <w:p w:rsidR="009824AD" w:rsidRPr="00A867DB" w:rsidRDefault="009824AD" w:rsidP="009824AD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:rsidR="00A867DB" w:rsidRPr="00A867DB" w:rsidRDefault="009824AD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Projekt „Młodzi gotowi na pracę</w:t>
      </w:r>
      <w:r w:rsidR="00A867DB" w:rsidRPr="00A867DB">
        <w:rPr>
          <w:rFonts w:ascii="Calibri" w:eastAsia="Calibri" w:hAnsi="Calibri" w:cs="Times New Roman"/>
          <w:lang w:eastAsia="en-US"/>
        </w:rPr>
        <w:t>” składa się z następujących etapów:</w:t>
      </w:r>
    </w:p>
    <w:p w:rsidR="006F092C" w:rsidRDefault="006F092C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6F092C">
        <w:rPr>
          <w:rFonts w:ascii="Calibri" w:eastAsia="Calibri" w:hAnsi="Calibri" w:cs="Times New Roman"/>
          <w:lang w:eastAsia="en-US"/>
        </w:rPr>
        <w:t>1.</w:t>
      </w:r>
      <w:r w:rsidRPr="006F092C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b/>
          <w:lang w:eastAsia="en-US"/>
        </w:rPr>
        <w:t>T</w:t>
      </w:r>
      <w:r w:rsidRPr="006F092C">
        <w:rPr>
          <w:rFonts w:ascii="Calibri" w:eastAsia="Calibri" w:hAnsi="Calibri" w:cs="Times New Roman"/>
          <w:b/>
          <w:lang w:eastAsia="en-US"/>
        </w:rPr>
        <w:t>worzenie</w:t>
      </w:r>
      <w:r>
        <w:rPr>
          <w:rFonts w:ascii="Calibri" w:eastAsia="Calibri" w:hAnsi="Calibri" w:cs="Times New Roman"/>
          <w:b/>
          <w:lang w:eastAsia="en-US"/>
        </w:rPr>
        <w:t xml:space="preserve"> </w:t>
      </w:r>
      <w:r w:rsidR="009824AD" w:rsidRPr="006F092C">
        <w:rPr>
          <w:rFonts w:ascii="Calibri" w:eastAsia="Calibri" w:hAnsi="Calibri" w:cs="Times New Roman"/>
          <w:b/>
          <w:lang w:eastAsia="en-US"/>
        </w:rPr>
        <w:t>Indywidualnych Planów Działań (IPD)</w:t>
      </w:r>
      <w:r>
        <w:rPr>
          <w:rFonts w:ascii="Calibri" w:eastAsia="Calibri" w:hAnsi="Calibri" w:cs="Times New Roman"/>
          <w:lang w:eastAsia="en-US"/>
        </w:rPr>
        <w:t xml:space="preserve"> – mające na celu</w:t>
      </w:r>
      <w:r w:rsidR="00F02306" w:rsidRPr="00F02306">
        <w:rPr>
          <w:rFonts w:ascii="Calibri" w:eastAsia="Calibri" w:hAnsi="Calibri" w:cs="Times New Roman"/>
          <w:lang w:eastAsia="en-US"/>
        </w:rPr>
        <w:t xml:space="preserve"> przygotowanie do wytyczonej ścieżki kariery,</w:t>
      </w:r>
      <w:r>
        <w:rPr>
          <w:rFonts w:ascii="Calibri" w:eastAsia="Calibri" w:hAnsi="Calibri" w:cs="Times New Roman"/>
          <w:lang w:eastAsia="en-US"/>
        </w:rPr>
        <w:t xml:space="preserve"> </w:t>
      </w:r>
      <w:r w:rsidR="00F02306" w:rsidRPr="00F02306">
        <w:rPr>
          <w:rFonts w:ascii="Calibri" w:eastAsia="Calibri" w:hAnsi="Calibri" w:cs="Times New Roman"/>
          <w:lang w:eastAsia="en-US"/>
        </w:rPr>
        <w:t xml:space="preserve">motywacja do poszukiwania </w:t>
      </w:r>
      <w:r>
        <w:rPr>
          <w:rFonts w:ascii="Calibri" w:eastAsia="Calibri" w:hAnsi="Calibri" w:cs="Times New Roman"/>
          <w:lang w:eastAsia="en-US"/>
        </w:rPr>
        <w:t>pracy oraz mobilności zawodowej</w:t>
      </w:r>
    </w:p>
    <w:p w:rsidR="00F02306" w:rsidRPr="00F02306" w:rsidRDefault="006F092C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 </w:t>
      </w:r>
      <w:r w:rsidR="00F02306" w:rsidRPr="00F02306">
        <w:rPr>
          <w:rFonts w:ascii="Calibri" w:eastAsia="Calibri" w:hAnsi="Calibri" w:cs="Times New Roman"/>
          <w:lang w:eastAsia="en-US"/>
        </w:rPr>
        <w:t>2 spotkania indy</w:t>
      </w:r>
      <w:r>
        <w:rPr>
          <w:rFonts w:ascii="Calibri" w:eastAsia="Calibri" w:hAnsi="Calibri" w:cs="Times New Roman"/>
          <w:lang w:eastAsia="en-US"/>
        </w:rPr>
        <w:t>widualne trwające 3 godz. każde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lastRenderedPageBreak/>
        <w:t xml:space="preserve">2. </w:t>
      </w:r>
      <w:r w:rsidRPr="006F092C">
        <w:rPr>
          <w:rFonts w:ascii="Calibri" w:eastAsia="Calibri" w:hAnsi="Calibri" w:cs="Times New Roman"/>
          <w:b/>
          <w:lang w:eastAsia="en-US"/>
        </w:rPr>
        <w:t>Szkolenie: Pracownik obsługi biurowej</w:t>
      </w:r>
      <w:r w:rsidRPr="00F02306">
        <w:rPr>
          <w:rFonts w:ascii="Calibri" w:eastAsia="Calibri" w:hAnsi="Calibri" w:cs="Times New Roman"/>
          <w:lang w:eastAsia="en-US"/>
        </w:rPr>
        <w:t xml:space="preserve"> 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prowadzone w formie wykładów i ćwiczeń</w:t>
      </w:r>
      <w:r w:rsidRPr="00F02306">
        <w:rPr>
          <w:rFonts w:ascii="Calibri" w:eastAsia="Calibri" w:hAnsi="Calibri" w:cs="Times New Roman"/>
          <w:lang w:eastAsia="en-US"/>
        </w:rPr>
        <w:t xml:space="preserve"> </w:t>
      </w:r>
      <w:r w:rsidR="006F092C">
        <w:rPr>
          <w:rFonts w:ascii="Calibri" w:eastAsia="Calibri" w:hAnsi="Calibri" w:cs="Times New Roman"/>
          <w:lang w:eastAsia="en-US"/>
        </w:rPr>
        <w:t xml:space="preserve">– łącznie </w:t>
      </w:r>
      <w:r w:rsidRPr="00F02306">
        <w:rPr>
          <w:rFonts w:ascii="Calibri" w:eastAsia="Calibri" w:hAnsi="Calibri" w:cs="Times New Roman"/>
          <w:lang w:eastAsia="en-US"/>
        </w:rPr>
        <w:t xml:space="preserve">140 </w:t>
      </w:r>
      <w:r w:rsidR="006F092C">
        <w:rPr>
          <w:rFonts w:ascii="Calibri" w:eastAsia="Calibri" w:hAnsi="Calibri" w:cs="Times New Roman"/>
          <w:lang w:eastAsia="en-US"/>
        </w:rPr>
        <w:t>godzin (w tym 5</w:t>
      </w:r>
      <w:r w:rsidRPr="00F02306">
        <w:rPr>
          <w:rFonts w:ascii="Calibri" w:eastAsia="Calibri" w:hAnsi="Calibri" w:cs="Times New Roman"/>
          <w:lang w:eastAsia="en-US"/>
        </w:rPr>
        <w:t xml:space="preserve">0h zajęcia teoretyczne, 90h praktyczne) 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realizowane dla 20 osób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zajęcia trwać będą średnio 7 godzin dziennie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warunki ukończenia: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min</w:t>
      </w:r>
      <w:r w:rsidR="006F092C">
        <w:rPr>
          <w:rFonts w:ascii="Calibri" w:eastAsia="Calibri" w:hAnsi="Calibri" w:cs="Times New Roman"/>
          <w:lang w:eastAsia="en-US"/>
        </w:rPr>
        <w:t>imum</w:t>
      </w:r>
      <w:r w:rsidRPr="00F02306">
        <w:rPr>
          <w:rFonts w:ascii="Calibri" w:eastAsia="Calibri" w:hAnsi="Calibri" w:cs="Times New Roman"/>
          <w:lang w:eastAsia="en-US"/>
        </w:rPr>
        <w:t xml:space="preserve"> 80% obecności na zajęciach,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zaliczenie egzaminu wew</w:t>
      </w:r>
      <w:r w:rsidR="006F092C">
        <w:rPr>
          <w:rFonts w:ascii="Calibri" w:eastAsia="Calibri" w:hAnsi="Calibri" w:cs="Times New Roman"/>
          <w:lang w:eastAsia="en-US"/>
        </w:rPr>
        <w:t>nętrznego</w:t>
      </w:r>
      <w:r w:rsidRPr="00F02306">
        <w:rPr>
          <w:rFonts w:ascii="Calibri" w:eastAsia="Calibri" w:hAnsi="Calibri" w:cs="Times New Roman"/>
          <w:lang w:eastAsia="en-US"/>
        </w:rPr>
        <w:t xml:space="preserve"> po zakończeniu zajęć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Program: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a)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organizacja przedsiębiorstw, cel: zapoznanie z obowiązującymi przepisami, funkcją i organizacją przedsiębiorstw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10h teoria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b)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organizacja sekretariatu – cel: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zapoznanie z zasadami pracy funkcjonowania sekretariatu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20h</w:t>
      </w:r>
      <w:r w:rsidR="006F092C">
        <w:rPr>
          <w:rFonts w:ascii="Calibri" w:eastAsia="Calibri" w:hAnsi="Calibri" w:cs="Times New Roman"/>
          <w:lang w:eastAsia="en-US"/>
        </w:rPr>
        <w:t xml:space="preserve"> (5h teoria, </w:t>
      </w:r>
      <w:r w:rsidRPr="00F02306">
        <w:rPr>
          <w:rFonts w:ascii="Calibri" w:eastAsia="Calibri" w:hAnsi="Calibri" w:cs="Times New Roman"/>
          <w:lang w:eastAsia="en-US"/>
        </w:rPr>
        <w:t>15h praktyka)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c)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tworzenie dokumentów i pism,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wykorzystanie technik biurowych,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obsługa urządzeń biurowych – cel: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nauka sporządzania niezbędnych dokumentów biurowych z wykorzystaniem nowoczesnych urządzeń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20h</w:t>
      </w:r>
      <w:r w:rsidR="006F092C">
        <w:rPr>
          <w:rFonts w:ascii="Calibri" w:eastAsia="Calibri" w:hAnsi="Calibri" w:cs="Times New Roman"/>
          <w:lang w:eastAsia="en-US"/>
        </w:rPr>
        <w:t xml:space="preserve"> (5hteoria, 15hprak</w:t>
      </w:r>
      <w:r w:rsidRPr="00F02306">
        <w:rPr>
          <w:rFonts w:ascii="Calibri" w:eastAsia="Calibri" w:hAnsi="Calibri" w:cs="Times New Roman"/>
          <w:lang w:eastAsia="en-US"/>
        </w:rPr>
        <w:t>tyka)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d)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obsługa klienta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cel: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metody i techniki obsługi klienta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15h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(5h teoria,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10h praktyka)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e)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elementy prawa pracy i k.p.a.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cel: zapoznanie się z niezbędnymi przepisami prawa,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prowadzeniem spraw pracowniczych i ich właściwą ewidencją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15h (10h teoria, </w:t>
      </w:r>
      <w:r w:rsidRPr="00F02306">
        <w:rPr>
          <w:rFonts w:ascii="Calibri" w:eastAsia="Calibri" w:hAnsi="Calibri" w:cs="Times New Roman"/>
          <w:lang w:eastAsia="en-US"/>
        </w:rPr>
        <w:t>5h praktyka)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f)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etyka i kultura zawodu - cel: zapoznanie z zasadami autoprezentacji i savoir vivre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10h</w:t>
      </w:r>
      <w:r w:rsidR="006F092C">
        <w:rPr>
          <w:rFonts w:ascii="Calibri" w:eastAsia="Calibri" w:hAnsi="Calibri" w:cs="Times New Roman"/>
          <w:lang w:eastAsia="en-US"/>
        </w:rPr>
        <w:t xml:space="preserve"> (5h teoria, </w:t>
      </w:r>
      <w:r w:rsidRPr="00F02306">
        <w:rPr>
          <w:rFonts w:ascii="Calibri" w:eastAsia="Calibri" w:hAnsi="Calibri" w:cs="Times New Roman"/>
          <w:lang w:eastAsia="en-US"/>
        </w:rPr>
        <w:t>5h praktyka)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g)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maszynopisanie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cel: nauka bezbłędnego bezwzrokowego pisania na klawiaturze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40h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(5h teoria,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35h praktyka)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h)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archiwizacja dokumentów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cel: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zapoznanie z zasadami przechowywania dokumentacji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10h</w:t>
      </w:r>
      <w:r w:rsidR="006F092C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(5</w:t>
      </w:r>
      <w:r w:rsidR="006F092C">
        <w:rPr>
          <w:rFonts w:ascii="Calibri" w:eastAsia="Calibri" w:hAnsi="Calibri" w:cs="Times New Roman"/>
          <w:lang w:eastAsia="en-US"/>
        </w:rPr>
        <w:t xml:space="preserve">h </w:t>
      </w:r>
      <w:r w:rsidRPr="00F02306">
        <w:rPr>
          <w:rFonts w:ascii="Calibri" w:eastAsia="Calibri" w:hAnsi="Calibri" w:cs="Times New Roman"/>
          <w:lang w:eastAsia="en-US"/>
        </w:rPr>
        <w:t>teoria</w:t>
      </w:r>
      <w:r w:rsidR="006F092C">
        <w:rPr>
          <w:rFonts w:ascii="Calibri" w:eastAsia="Calibri" w:hAnsi="Calibri" w:cs="Times New Roman"/>
          <w:lang w:eastAsia="en-US"/>
        </w:rPr>
        <w:t xml:space="preserve">, </w:t>
      </w:r>
      <w:r w:rsidRPr="00F02306">
        <w:rPr>
          <w:rFonts w:ascii="Calibri" w:eastAsia="Calibri" w:hAnsi="Calibri" w:cs="Times New Roman"/>
          <w:lang w:eastAsia="en-US"/>
        </w:rPr>
        <w:t>5</w:t>
      </w:r>
      <w:r w:rsidR="006F092C">
        <w:rPr>
          <w:rFonts w:ascii="Calibri" w:eastAsia="Calibri" w:hAnsi="Calibri" w:cs="Times New Roman"/>
          <w:lang w:eastAsia="en-US"/>
        </w:rPr>
        <w:t>h</w:t>
      </w:r>
      <w:r w:rsidRPr="00F02306">
        <w:rPr>
          <w:rFonts w:ascii="Calibri" w:eastAsia="Calibri" w:hAnsi="Calibri" w:cs="Times New Roman"/>
          <w:lang w:eastAsia="en-US"/>
        </w:rPr>
        <w:t xml:space="preserve"> praktyka)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 xml:space="preserve">3. </w:t>
      </w:r>
      <w:r w:rsidRPr="009A34C2">
        <w:rPr>
          <w:rFonts w:ascii="Calibri" w:eastAsia="Calibri" w:hAnsi="Calibri" w:cs="Times New Roman"/>
          <w:b/>
          <w:lang w:eastAsia="en-US"/>
        </w:rPr>
        <w:t>Szkolenie: Spawacz metodą MIG/MAG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</w:t>
      </w:r>
      <w:r w:rsidR="009A34C2">
        <w:rPr>
          <w:rFonts w:ascii="Calibri" w:eastAsia="Calibri" w:hAnsi="Calibri" w:cs="Times New Roman"/>
          <w:lang w:eastAsia="en-US"/>
        </w:rPr>
        <w:t xml:space="preserve"> realizowane dla 15 osób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Metoda MIG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(131)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spawanie blach i rur spoinami pachwinowymi w osłonie gazów obojętnych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-145h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(25h teoria,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120hpraktyka)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Metoda MAG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(135)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spawanie blach i rur spoinami pachwinowymi w osłonie gazów aktywnych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-146h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(26h teoria,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 xml:space="preserve">120h praktyka) 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</w:t>
      </w:r>
      <w:r w:rsidR="009A34C2">
        <w:rPr>
          <w:rFonts w:ascii="Calibri" w:eastAsia="Calibri" w:hAnsi="Calibri" w:cs="Times New Roman"/>
          <w:lang w:eastAsia="en-US"/>
        </w:rPr>
        <w:t>zajęcia trwać będą maksymalnie 8 godzin</w:t>
      </w:r>
      <w:r w:rsidRPr="00F02306">
        <w:rPr>
          <w:rFonts w:ascii="Calibri" w:eastAsia="Calibri" w:hAnsi="Calibri" w:cs="Times New Roman"/>
          <w:lang w:eastAsia="en-US"/>
        </w:rPr>
        <w:t xml:space="preserve"> dziennie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plus egzamin 2 dni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cel: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uzyskanie Świadectwa Kwalifikacyjnego Egzaminu Spawacza Instytutu Spawalnictwa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warunki dopuszczenia do egzaminu:</w:t>
      </w:r>
      <w:r w:rsidR="009A34C2">
        <w:rPr>
          <w:rFonts w:ascii="Calibri" w:eastAsia="Calibri" w:hAnsi="Calibri" w:cs="Times New Roman"/>
          <w:lang w:eastAsia="en-US"/>
        </w:rPr>
        <w:t xml:space="preserve"> minimum</w:t>
      </w:r>
      <w:r w:rsidRPr="00F02306">
        <w:rPr>
          <w:rFonts w:ascii="Calibri" w:eastAsia="Calibri" w:hAnsi="Calibri" w:cs="Times New Roman"/>
          <w:lang w:eastAsia="en-US"/>
        </w:rPr>
        <w:t xml:space="preserve"> 80% obecności na zajęciach</w:t>
      </w:r>
    </w:p>
    <w:p w:rsidR="009A34C2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 xml:space="preserve">4. </w:t>
      </w:r>
      <w:r w:rsidRPr="009A34C2">
        <w:rPr>
          <w:rFonts w:ascii="Calibri" w:eastAsia="Calibri" w:hAnsi="Calibri" w:cs="Times New Roman"/>
          <w:b/>
          <w:lang w:eastAsia="en-US"/>
        </w:rPr>
        <w:t>Staż zawodowy</w:t>
      </w:r>
      <w:r w:rsidRPr="00F02306">
        <w:rPr>
          <w:rFonts w:ascii="Calibri" w:eastAsia="Calibri" w:hAnsi="Calibri" w:cs="Times New Roman"/>
          <w:lang w:eastAsia="en-US"/>
        </w:rPr>
        <w:t xml:space="preserve"> </w:t>
      </w:r>
    </w:p>
    <w:p w:rsidR="009A34C2" w:rsidRDefault="009A34C2" w:rsidP="009A34C2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Po zakończeniu szkoleń z</w:t>
      </w:r>
      <w:r>
        <w:rPr>
          <w:rFonts w:ascii="Calibri" w:eastAsia="Calibri" w:hAnsi="Calibri" w:cs="Times New Roman"/>
          <w:lang w:eastAsia="en-US"/>
        </w:rPr>
        <w:t xml:space="preserve">awodowych </w:t>
      </w:r>
      <w:r w:rsidRPr="00A867DB">
        <w:rPr>
          <w:rFonts w:ascii="Calibri" w:eastAsia="Calibri" w:hAnsi="Calibri" w:cs="Times New Roman"/>
          <w:lang w:eastAsia="en-US"/>
        </w:rPr>
        <w:t>uczestnik projektu będzie zobligo</w:t>
      </w:r>
      <w:r>
        <w:rPr>
          <w:rFonts w:ascii="Calibri" w:eastAsia="Calibri" w:hAnsi="Calibri" w:cs="Times New Roman"/>
          <w:lang w:eastAsia="en-US"/>
        </w:rPr>
        <w:t>wany do czynnego udziału            w 4-mie</w:t>
      </w:r>
      <w:r w:rsidRPr="00A867DB">
        <w:rPr>
          <w:rFonts w:ascii="Calibri" w:eastAsia="Calibri" w:hAnsi="Calibri" w:cs="Times New Roman"/>
          <w:lang w:eastAsia="en-US"/>
        </w:rPr>
        <w:t>si</w:t>
      </w:r>
      <w:r>
        <w:rPr>
          <w:rFonts w:ascii="Calibri" w:eastAsia="Calibri" w:hAnsi="Calibri" w:cs="Times New Roman"/>
          <w:lang w:eastAsia="en-US"/>
        </w:rPr>
        <w:t>ę</w:t>
      </w:r>
      <w:r w:rsidRPr="00A867DB">
        <w:rPr>
          <w:rFonts w:ascii="Calibri" w:eastAsia="Calibri" w:hAnsi="Calibri" w:cs="Times New Roman"/>
          <w:lang w:eastAsia="en-US"/>
        </w:rPr>
        <w:t xml:space="preserve">cznym stażu zawodowym, do którego zostanie oddelegowany do firm i instytucji zgodnie </w:t>
      </w:r>
      <w:r>
        <w:rPr>
          <w:rFonts w:ascii="Calibri" w:eastAsia="Calibri" w:hAnsi="Calibri" w:cs="Times New Roman"/>
          <w:lang w:eastAsia="en-US"/>
        </w:rPr>
        <w:t xml:space="preserve">            z programem szkolenia (pracownik obsługi biurowej, spawacz metodą MIG/MAG</w:t>
      </w:r>
      <w:r w:rsidRPr="00A867DB">
        <w:rPr>
          <w:rFonts w:ascii="Calibri" w:eastAsia="Calibri" w:hAnsi="Calibri" w:cs="Times New Roman"/>
          <w:lang w:eastAsia="en-US"/>
        </w:rPr>
        <w:t>).</w:t>
      </w:r>
    </w:p>
    <w:p w:rsidR="009A34C2" w:rsidRDefault="009A34C2" w:rsidP="009A34C2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- cel: nabycie umiejętności praktycznych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Organizacja stażu:</w:t>
      </w:r>
    </w:p>
    <w:p w:rsidR="00F02306" w:rsidRPr="00F02306" w:rsidRDefault="009A34C2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•Czas trwania – 4 miesiące(II-</w:t>
      </w:r>
      <w:r w:rsidR="00F02306" w:rsidRPr="00F02306">
        <w:rPr>
          <w:rFonts w:ascii="Calibri" w:eastAsia="Calibri" w:hAnsi="Calibri" w:cs="Times New Roman"/>
          <w:lang w:eastAsia="en-US"/>
        </w:rPr>
        <w:t>V.2015)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•Program stażu w formie pisemnej zgodnie z tematyką kursu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•Pisemna umowa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•Wyznaczony opiekun stażu(wprowadza w zakres obowiązków, monitoruje realizację zakresu obowiązków oraz celów edukacyjnych,</w:t>
      </w:r>
      <w:r w:rsidR="009A34C2">
        <w:rPr>
          <w:rFonts w:ascii="Calibri" w:eastAsia="Calibri" w:hAnsi="Calibri" w:cs="Times New Roman"/>
          <w:lang w:eastAsia="en-US"/>
        </w:rPr>
        <w:t xml:space="preserve"> </w:t>
      </w:r>
      <w:r w:rsidRPr="00F02306">
        <w:rPr>
          <w:rFonts w:ascii="Calibri" w:eastAsia="Calibri" w:hAnsi="Calibri" w:cs="Times New Roman"/>
          <w:lang w:eastAsia="en-US"/>
        </w:rPr>
        <w:t>udziela informacji zwrotnej)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•Wypłata stypendium stażowego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>•Zapewnienie ubezpieczenia NNW na czas stażu</w:t>
      </w:r>
    </w:p>
    <w:p w:rsidR="00F02306" w:rsidRP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t xml:space="preserve">•Po ukończeniu stażu pisemne potwierdzenie jego realizacji </w:t>
      </w:r>
    </w:p>
    <w:p w:rsidR="00F02306" w:rsidRDefault="00F02306" w:rsidP="00F0230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02306">
        <w:rPr>
          <w:rFonts w:ascii="Calibri" w:eastAsia="Calibri" w:hAnsi="Calibri" w:cs="Times New Roman"/>
          <w:lang w:eastAsia="en-US"/>
        </w:rPr>
        <w:lastRenderedPageBreak/>
        <w:t>•Umożliwienie stażyście oceny programu stażu w formie pisemnej</w:t>
      </w:r>
    </w:p>
    <w:p w:rsidR="009A34C2" w:rsidRPr="009A34C2" w:rsidRDefault="009A34C2" w:rsidP="009A34C2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9A34C2">
        <w:rPr>
          <w:rFonts w:ascii="Calibri" w:eastAsia="Calibri" w:hAnsi="Calibri" w:cs="Times New Roman"/>
          <w:b/>
          <w:lang w:eastAsia="en-US"/>
        </w:rPr>
        <w:t xml:space="preserve">Po zakończeniu stażu zawodowego uczestnik projektu będzie zobowiązany do aktywnego poszukiwania zatrudnienia i podjęcia pracy. </w:t>
      </w:r>
    </w:p>
    <w:p w:rsidR="005C587F" w:rsidRDefault="005C587F" w:rsidP="009A34C2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:rsidR="00A867DB" w:rsidRPr="00A867DB" w:rsidRDefault="00840A6A" w:rsidP="009A34C2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b/>
          <w:lang w:eastAsia="en-US"/>
        </w:rPr>
        <w:t>§ 5</w:t>
      </w:r>
    </w:p>
    <w:p w:rsidR="00A867DB" w:rsidRDefault="00A867DB" w:rsidP="009A34C2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b/>
          <w:lang w:eastAsia="en-US"/>
        </w:rPr>
        <w:t>PRAWA I OBOWIĄZKI UCZESTNIKA PROJEKTU</w:t>
      </w:r>
    </w:p>
    <w:p w:rsidR="009A34C2" w:rsidRPr="00A867DB" w:rsidRDefault="009A34C2" w:rsidP="00FB7823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A867DB" w:rsidRPr="00A867DB" w:rsidRDefault="00A867DB" w:rsidP="00FB7823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b/>
          <w:lang w:eastAsia="en-US"/>
        </w:rPr>
        <w:t>Prawa uczestniczka/uczestniczki projektu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1.</w:t>
      </w:r>
      <w:r w:rsidRPr="00A867DB">
        <w:rPr>
          <w:rFonts w:ascii="Calibri" w:eastAsia="Calibri" w:hAnsi="Calibri" w:cs="Times New Roman"/>
          <w:lang w:eastAsia="en-US"/>
        </w:rPr>
        <w:tab/>
        <w:t>Każdy/a uczestnik/uczestniczka projektu ma prawo do: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a)</w:t>
      </w:r>
      <w:r w:rsidRPr="00A867DB">
        <w:rPr>
          <w:rFonts w:ascii="Calibri" w:eastAsia="Calibri" w:hAnsi="Calibri" w:cs="Times New Roman"/>
          <w:lang w:eastAsia="en-US"/>
        </w:rPr>
        <w:tab/>
        <w:t>Udziału w zajęciach</w:t>
      </w:r>
      <w:r w:rsidR="009A34C2">
        <w:rPr>
          <w:rFonts w:ascii="Calibri" w:eastAsia="Calibri" w:hAnsi="Calibri" w:cs="Times New Roman"/>
          <w:lang w:eastAsia="en-US"/>
        </w:rPr>
        <w:t xml:space="preserve"> szkoleniowych i spotkaniach z doradcą zawodowym</w:t>
      </w:r>
      <w:r w:rsidRPr="00A867DB">
        <w:rPr>
          <w:rFonts w:ascii="Calibri" w:eastAsia="Calibri" w:hAnsi="Calibri" w:cs="Times New Roman"/>
          <w:lang w:eastAsia="en-US"/>
        </w:rPr>
        <w:t>;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b)</w:t>
      </w:r>
      <w:r w:rsidRPr="00A867DB">
        <w:rPr>
          <w:rFonts w:ascii="Calibri" w:eastAsia="Calibri" w:hAnsi="Calibri" w:cs="Times New Roman"/>
          <w:lang w:eastAsia="en-US"/>
        </w:rPr>
        <w:tab/>
        <w:t>Otrzymania materiałów szkoleniowych i dydaktycznych;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c)</w:t>
      </w:r>
      <w:r w:rsidRPr="00A867DB">
        <w:rPr>
          <w:rFonts w:ascii="Calibri" w:eastAsia="Calibri" w:hAnsi="Calibri" w:cs="Times New Roman"/>
          <w:lang w:eastAsia="en-US"/>
        </w:rPr>
        <w:tab/>
        <w:t>Otrzymania wyżywienia lub bufetu kawowego podczas szkoleń;</w:t>
      </w:r>
    </w:p>
    <w:p w:rsidR="00A867DB" w:rsidRPr="00A867DB" w:rsidRDefault="009A34C2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d)</w:t>
      </w:r>
      <w:r>
        <w:rPr>
          <w:rFonts w:ascii="Calibri" w:eastAsia="Calibri" w:hAnsi="Calibri" w:cs="Times New Roman"/>
          <w:lang w:eastAsia="en-US"/>
        </w:rPr>
        <w:tab/>
        <w:t>Z</w:t>
      </w:r>
      <w:r w:rsidR="00A867DB" w:rsidRPr="00A867DB">
        <w:rPr>
          <w:rFonts w:ascii="Calibri" w:eastAsia="Calibri" w:hAnsi="Calibri" w:cs="Times New Roman"/>
          <w:lang w:eastAsia="en-US"/>
        </w:rPr>
        <w:t>wrotu kosztów dojazdu na szkolenia;</w:t>
      </w:r>
    </w:p>
    <w:p w:rsidR="00A867DB" w:rsidRPr="00A867DB" w:rsidRDefault="009A34C2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e)</w:t>
      </w:r>
      <w:r w:rsidRPr="009A34C2">
        <w:rPr>
          <w:rFonts w:ascii="Calibri" w:eastAsia="Calibri" w:hAnsi="Calibri" w:cs="Times New Roman"/>
          <w:lang w:eastAsia="en-US"/>
        </w:rPr>
        <w:t xml:space="preserve"> </w:t>
      </w:r>
      <w:r w:rsidRPr="00A867DB">
        <w:rPr>
          <w:rFonts w:ascii="Calibri" w:eastAsia="Calibri" w:hAnsi="Calibri" w:cs="Times New Roman"/>
          <w:lang w:eastAsia="en-US"/>
        </w:rPr>
        <w:t>Otrzymania dokumentów potwierdzających nabyte kwalifikacje i umiejętności (certyfikaty, zaświadczenia);</w:t>
      </w:r>
    </w:p>
    <w:p w:rsidR="00A867DB" w:rsidRPr="00A867DB" w:rsidRDefault="00A867DB" w:rsidP="009A34C2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f)</w:t>
      </w:r>
      <w:r w:rsidRPr="00A867DB">
        <w:rPr>
          <w:rFonts w:ascii="Calibri" w:eastAsia="Calibri" w:hAnsi="Calibri" w:cs="Times New Roman"/>
          <w:lang w:eastAsia="en-US"/>
        </w:rPr>
        <w:tab/>
      </w:r>
      <w:r w:rsidR="009A34C2" w:rsidRPr="009A34C2">
        <w:rPr>
          <w:rFonts w:ascii="Calibri" w:eastAsia="Calibri" w:hAnsi="Calibri" w:cs="Times New Roman"/>
          <w:lang w:eastAsia="en-US"/>
        </w:rPr>
        <w:t xml:space="preserve">Otrzymania stypendium </w:t>
      </w:r>
      <w:r w:rsidR="009A34C2">
        <w:rPr>
          <w:rFonts w:ascii="Calibri" w:eastAsia="Calibri" w:hAnsi="Calibri" w:cs="Times New Roman"/>
          <w:lang w:eastAsia="en-US"/>
        </w:rPr>
        <w:t>szkoleniowego</w:t>
      </w:r>
      <w:r w:rsidR="009A34C2" w:rsidRPr="009A34C2">
        <w:rPr>
          <w:rFonts w:ascii="Calibri" w:eastAsia="Calibri" w:hAnsi="Calibri" w:cs="Times New Roman"/>
          <w:lang w:eastAsia="en-US"/>
        </w:rPr>
        <w:t xml:space="preserve">, wypłacanego po </w:t>
      </w:r>
      <w:r w:rsidR="009A34C2">
        <w:rPr>
          <w:rFonts w:ascii="Calibri" w:eastAsia="Calibri" w:hAnsi="Calibri" w:cs="Times New Roman"/>
          <w:lang w:eastAsia="en-US"/>
        </w:rPr>
        <w:t>zakończeniu danego szkolenia,</w:t>
      </w:r>
    </w:p>
    <w:p w:rsidR="00A867DB" w:rsidRPr="00A867DB" w:rsidRDefault="009A34C2" w:rsidP="007408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g</w:t>
      </w:r>
      <w:r w:rsidR="00A867DB" w:rsidRPr="00A867DB">
        <w:rPr>
          <w:rFonts w:ascii="Calibri" w:eastAsia="Calibri" w:hAnsi="Calibri" w:cs="Times New Roman"/>
          <w:lang w:eastAsia="en-US"/>
        </w:rPr>
        <w:t>)</w:t>
      </w:r>
      <w:r w:rsidR="00A867DB" w:rsidRPr="00A867DB"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>Otrzymania stypendium</w:t>
      </w:r>
      <w:r w:rsidRPr="00A867DB">
        <w:rPr>
          <w:rFonts w:ascii="Calibri" w:eastAsia="Calibri" w:hAnsi="Calibri" w:cs="Times New Roman"/>
          <w:lang w:eastAsia="en-US"/>
        </w:rPr>
        <w:t xml:space="preserve"> stażowego, wypłacanego po pełnym miesiącu odbywania stażu zawodowe</w:t>
      </w:r>
      <w:r>
        <w:rPr>
          <w:rFonts w:ascii="Calibri" w:eastAsia="Calibri" w:hAnsi="Calibri" w:cs="Times New Roman"/>
          <w:lang w:eastAsia="en-US"/>
        </w:rPr>
        <w:t>go,</w:t>
      </w:r>
    </w:p>
    <w:p w:rsidR="00A867DB" w:rsidRPr="00A867DB" w:rsidRDefault="009A34C2" w:rsidP="009A34C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h)</w:t>
      </w:r>
      <w:r>
        <w:rPr>
          <w:rFonts w:ascii="Calibri" w:eastAsia="Calibri" w:hAnsi="Calibri" w:cs="Times New Roman"/>
          <w:lang w:eastAsia="en-US"/>
        </w:rPr>
        <w:tab/>
      </w:r>
      <w:r w:rsidR="00A867DB" w:rsidRPr="00A867DB">
        <w:rPr>
          <w:rFonts w:ascii="Calibri" w:eastAsia="Calibri" w:hAnsi="Calibri" w:cs="Times New Roman"/>
          <w:lang w:eastAsia="en-US"/>
        </w:rPr>
        <w:t xml:space="preserve">Otrzymania zwrotu kosztów dojazdu z miejsca zamieszkania </w:t>
      </w:r>
      <w:r>
        <w:rPr>
          <w:rFonts w:ascii="Calibri" w:eastAsia="Calibri" w:hAnsi="Calibri" w:cs="Times New Roman"/>
          <w:lang w:eastAsia="en-US"/>
        </w:rPr>
        <w:t xml:space="preserve">do miejsca organizacji szkolenia oraz </w:t>
      </w:r>
      <w:r w:rsidR="00A867DB" w:rsidRPr="00A867DB">
        <w:rPr>
          <w:rFonts w:ascii="Calibri" w:eastAsia="Calibri" w:hAnsi="Calibri" w:cs="Times New Roman"/>
          <w:lang w:eastAsia="en-US"/>
        </w:rPr>
        <w:t>do organizator</w:t>
      </w:r>
      <w:r>
        <w:rPr>
          <w:rFonts w:ascii="Calibri" w:eastAsia="Calibri" w:hAnsi="Calibri" w:cs="Times New Roman"/>
          <w:lang w:eastAsia="en-US"/>
        </w:rPr>
        <w:t>a stażu zgodnie z udokumentowaną</w:t>
      </w:r>
      <w:r w:rsidR="00A867DB" w:rsidRPr="00A867DB">
        <w:rPr>
          <w:rFonts w:ascii="Calibri" w:eastAsia="Calibri" w:hAnsi="Calibri" w:cs="Times New Roman"/>
          <w:lang w:eastAsia="en-US"/>
        </w:rPr>
        <w:t xml:space="preserve"> wysokością poniesionych nakładów na ten cel. Koszty rozliczane będą na podstawie procedury, która zawarta zostanie w dokumencie Procedur</w:t>
      </w:r>
      <w:r>
        <w:rPr>
          <w:rFonts w:ascii="Calibri" w:eastAsia="Calibri" w:hAnsi="Calibri" w:cs="Times New Roman"/>
          <w:lang w:eastAsia="en-US"/>
        </w:rPr>
        <w:t>a zwrotu kosztów dojazdu i przekazana wraz z podpisaną umową uczestnictwa w projekcie.</w:t>
      </w:r>
    </w:p>
    <w:p w:rsidR="00A867DB" w:rsidRPr="00A867DB" w:rsidRDefault="004C1487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i</w:t>
      </w:r>
      <w:r w:rsidR="00A867DB" w:rsidRPr="00A867DB">
        <w:rPr>
          <w:rFonts w:ascii="Calibri" w:eastAsia="Calibri" w:hAnsi="Calibri" w:cs="Times New Roman"/>
          <w:lang w:eastAsia="en-US"/>
        </w:rPr>
        <w:t>)</w:t>
      </w:r>
      <w:r w:rsidR="00A867DB" w:rsidRPr="00A867DB">
        <w:rPr>
          <w:rFonts w:ascii="Calibri" w:eastAsia="Calibri" w:hAnsi="Calibri" w:cs="Times New Roman"/>
          <w:lang w:eastAsia="en-US"/>
        </w:rPr>
        <w:tab/>
        <w:t xml:space="preserve">Ubezpieczenia </w:t>
      </w:r>
      <w:r>
        <w:rPr>
          <w:rFonts w:ascii="Calibri" w:eastAsia="Calibri" w:hAnsi="Calibri" w:cs="Times New Roman"/>
          <w:lang w:eastAsia="en-US"/>
        </w:rPr>
        <w:t>N</w:t>
      </w:r>
      <w:r w:rsidR="00A867DB" w:rsidRPr="00A867DB">
        <w:rPr>
          <w:rFonts w:ascii="Calibri" w:eastAsia="Calibri" w:hAnsi="Calibri" w:cs="Times New Roman"/>
          <w:lang w:eastAsia="en-US"/>
        </w:rPr>
        <w:t xml:space="preserve">NW </w:t>
      </w:r>
      <w:r>
        <w:rPr>
          <w:rFonts w:ascii="Calibri" w:eastAsia="Calibri" w:hAnsi="Calibri" w:cs="Times New Roman"/>
          <w:lang w:eastAsia="en-US"/>
        </w:rPr>
        <w:t>na czas uczestnictwa w stażu zawodowym</w:t>
      </w:r>
      <w:r w:rsidR="00A867DB" w:rsidRPr="00A867DB">
        <w:rPr>
          <w:rFonts w:ascii="Calibri" w:eastAsia="Calibri" w:hAnsi="Calibri" w:cs="Times New Roman"/>
          <w:lang w:eastAsia="en-US"/>
        </w:rPr>
        <w:t>.</w:t>
      </w:r>
    </w:p>
    <w:p w:rsidR="004C1487" w:rsidRDefault="004C1487" w:rsidP="00840A6A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A867DB">
        <w:rPr>
          <w:rFonts w:ascii="Calibri" w:eastAsia="Calibri" w:hAnsi="Calibri" w:cs="Times New Roman"/>
          <w:b/>
          <w:lang w:eastAsia="en-US"/>
        </w:rPr>
        <w:t>Obowiązki uczestniczki/uczestnika projektu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1.</w:t>
      </w:r>
      <w:r w:rsidRPr="00A867DB">
        <w:rPr>
          <w:rFonts w:ascii="Calibri" w:eastAsia="Calibri" w:hAnsi="Calibri" w:cs="Times New Roman"/>
          <w:lang w:eastAsia="en-US"/>
        </w:rPr>
        <w:tab/>
        <w:t>Uczestnik/uczestniczka szkolenia zobowiązuje się do: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a)</w:t>
      </w:r>
      <w:r w:rsidRPr="00A867DB">
        <w:rPr>
          <w:rFonts w:ascii="Calibri" w:eastAsia="Calibri" w:hAnsi="Calibri" w:cs="Times New Roman"/>
          <w:lang w:eastAsia="en-US"/>
        </w:rPr>
        <w:tab/>
        <w:t>Przestrzegania regulaminu projektu;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b)</w:t>
      </w:r>
      <w:r w:rsidRPr="00A867DB">
        <w:rPr>
          <w:rFonts w:ascii="Calibri" w:eastAsia="Calibri" w:hAnsi="Calibri" w:cs="Times New Roman"/>
          <w:lang w:eastAsia="en-US"/>
        </w:rPr>
        <w:tab/>
        <w:t>Uczestniczenia w zajęciach w minimum 80% i podpisywania list obecności;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c)</w:t>
      </w:r>
      <w:r w:rsidRPr="00A867DB">
        <w:rPr>
          <w:rFonts w:ascii="Calibri" w:eastAsia="Calibri" w:hAnsi="Calibri" w:cs="Times New Roman"/>
          <w:lang w:eastAsia="en-US"/>
        </w:rPr>
        <w:tab/>
        <w:t>Usprawiedliwiania wszystkich nieobecności w terminie do 7 dni od daty nieobecności;</w:t>
      </w:r>
    </w:p>
    <w:p w:rsidR="00A867DB" w:rsidRPr="00A867DB" w:rsidRDefault="00A867DB" w:rsidP="004C14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d)</w:t>
      </w:r>
      <w:r w:rsidRPr="00A867DB">
        <w:rPr>
          <w:rFonts w:ascii="Calibri" w:eastAsia="Calibri" w:hAnsi="Calibri" w:cs="Times New Roman"/>
          <w:lang w:eastAsia="en-US"/>
        </w:rPr>
        <w:tab/>
        <w:t>Informowania o nieobecności na zajęciach/stażu, najpóźniej na dzień przed planowanymi zajęciami/stażem zawodowym;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e)</w:t>
      </w:r>
      <w:r w:rsidRPr="00A867DB">
        <w:rPr>
          <w:rFonts w:ascii="Calibri" w:eastAsia="Calibri" w:hAnsi="Calibri" w:cs="Times New Roman"/>
          <w:lang w:eastAsia="en-US"/>
        </w:rPr>
        <w:tab/>
        <w:t>Wypełnianie podczas zajęć ankiet ewaluacyjnych oraz testów sprawdzających;</w:t>
      </w:r>
    </w:p>
    <w:p w:rsidR="00A867DB" w:rsidRPr="00A867DB" w:rsidRDefault="00A867DB" w:rsidP="004C14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f)</w:t>
      </w:r>
      <w:r w:rsidRPr="00A867DB">
        <w:rPr>
          <w:rFonts w:ascii="Calibri" w:eastAsia="Calibri" w:hAnsi="Calibri" w:cs="Times New Roman"/>
          <w:lang w:eastAsia="en-US"/>
        </w:rPr>
        <w:tab/>
        <w:t>B</w:t>
      </w:r>
      <w:r w:rsidR="004C1487">
        <w:rPr>
          <w:rFonts w:ascii="Calibri" w:eastAsia="Calibri" w:hAnsi="Calibri" w:cs="Times New Roman"/>
          <w:lang w:eastAsia="en-US"/>
        </w:rPr>
        <w:t>ieżącego informowania Koordynatora</w:t>
      </w:r>
      <w:r w:rsidRPr="00A867DB">
        <w:rPr>
          <w:rFonts w:ascii="Calibri" w:eastAsia="Calibri" w:hAnsi="Calibri" w:cs="Times New Roman"/>
          <w:lang w:eastAsia="en-US"/>
        </w:rPr>
        <w:t xml:space="preserve"> Projektu lub </w:t>
      </w:r>
      <w:r w:rsidR="004C1487">
        <w:rPr>
          <w:rFonts w:ascii="Calibri" w:eastAsia="Calibri" w:hAnsi="Calibri" w:cs="Times New Roman"/>
          <w:lang w:eastAsia="en-US"/>
        </w:rPr>
        <w:t xml:space="preserve">Asystenta Koordynatora Projektu                           </w:t>
      </w:r>
      <w:r w:rsidRPr="00A867DB">
        <w:rPr>
          <w:rFonts w:ascii="Calibri" w:eastAsia="Calibri" w:hAnsi="Calibri" w:cs="Times New Roman"/>
          <w:lang w:eastAsia="en-US"/>
        </w:rPr>
        <w:t>o wszystkich zdarzeniach mogących zakłócić jego dalszy udział w projekcie;</w:t>
      </w:r>
    </w:p>
    <w:p w:rsidR="00A867DB" w:rsidRPr="00A867DB" w:rsidRDefault="00A867DB" w:rsidP="004C14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g)</w:t>
      </w:r>
      <w:r w:rsidRPr="00A867DB">
        <w:rPr>
          <w:rFonts w:ascii="Calibri" w:eastAsia="Calibri" w:hAnsi="Calibri" w:cs="Times New Roman"/>
          <w:lang w:eastAsia="en-US"/>
        </w:rPr>
        <w:tab/>
        <w:t>Niezwłocznego poinformowania o zmianie swojego statusu, dotycząceg</w:t>
      </w:r>
      <w:r w:rsidR="004C1487">
        <w:rPr>
          <w:rFonts w:ascii="Calibri" w:eastAsia="Calibri" w:hAnsi="Calibri" w:cs="Times New Roman"/>
          <w:lang w:eastAsia="en-US"/>
        </w:rPr>
        <w:t>o pozostawania bez zatrudnienia.</w:t>
      </w:r>
    </w:p>
    <w:p w:rsidR="004C1487" w:rsidRDefault="004C1487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4C1487" w:rsidRDefault="0074083C" w:rsidP="004C1487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§ 6</w:t>
      </w:r>
    </w:p>
    <w:p w:rsidR="004C1487" w:rsidRPr="004C1487" w:rsidRDefault="004C1487" w:rsidP="004C1487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POSTANOWIENIA KOŃCOWE</w:t>
      </w:r>
    </w:p>
    <w:p w:rsidR="004C1487" w:rsidRPr="00A867DB" w:rsidRDefault="004C1487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1.</w:t>
      </w:r>
      <w:r w:rsidRPr="00A867DB">
        <w:rPr>
          <w:rFonts w:ascii="Calibri" w:eastAsia="Calibri" w:hAnsi="Calibri" w:cs="Times New Roman"/>
          <w:lang w:eastAsia="en-US"/>
        </w:rPr>
        <w:tab/>
        <w:t>Sprawy nieuregulowane niniejszym Regulaminem wymagają formy pisemnej.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2.</w:t>
      </w:r>
      <w:r w:rsidRPr="00A867DB">
        <w:rPr>
          <w:rFonts w:ascii="Calibri" w:eastAsia="Calibri" w:hAnsi="Calibri" w:cs="Times New Roman"/>
          <w:lang w:eastAsia="en-US"/>
        </w:rPr>
        <w:tab/>
        <w:t>Regulamin obowiązuje przez cały okres trwania projektu.</w:t>
      </w:r>
    </w:p>
    <w:p w:rsidR="00A867DB" w:rsidRPr="00A867DB" w:rsidRDefault="00A867DB" w:rsidP="00FB7823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3.</w:t>
      </w:r>
      <w:r w:rsidRPr="00A867DB">
        <w:rPr>
          <w:rFonts w:ascii="Calibri" w:eastAsia="Calibri" w:hAnsi="Calibri" w:cs="Times New Roman"/>
          <w:lang w:eastAsia="en-US"/>
        </w:rPr>
        <w:tab/>
        <w:t>Niniejszy Regulamin wchodzi w życie z dniem jego ogłoszenia.</w:t>
      </w:r>
    </w:p>
    <w:p w:rsidR="00A867DB" w:rsidRPr="00A867DB" w:rsidRDefault="00A867DB" w:rsidP="004C14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>4.</w:t>
      </w:r>
      <w:r w:rsidRPr="00A867DB">
        <w:rPr>
          <w:rFonts w:ascii="Calibri" w:eastAsia="Calibri" w:hAnsi="Calibri" w:cs="Times New Roman"/>
          <w:lang w:eastAsia="en-US"/>
        </w:rPr>
        <w:tab/>
        <w:t>Regulamin może ulec zmianie w sytuacji zmiany Wytycznych lub innych dokumentów programowych dotyczących Projektu lub z przyczyn organizacyjnych.</w:t>
      </w:r>
    </w:p>
    <w:p w:rsidR="00A867DB" w:rsidRPr="00A867DB" w:rsidRDefault="00A867DB" w:rsidP="004C14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A867DB">
        <w:rPr>
          <w:rFonts w:ascii="Calibri" w:eastAsia="Calibri" w:hAnsi="Calibri" w:cs="Times New Roman"/>
          <w:lang w:eastAsia="en-US"/>
        </w:rPr>
        <w:t xml:space="preserve">5. </w:t>
      </w:r>
      <w:r w:rsidRPr="00A867DB">
        <w:rPr>
          <w:rFonts w:ascii="Calibri" w:eastAsia="Calibri" w:hAnsi="Calibri" w:cs="Times New Roman"/>
          <w:lang w:eastAsia="en-US"/>
        </w:rPr>
        <w:tab/>
        <w:t xml:space="preserve">W sprawach nie uregulowanych niniejszym regulaminem zastosowanie znajdują zapisy powszechnie obowiązującego prawa.  </w:t>
      </w:r>
      <w:bookmarkStart w:id="0" w:name="_GoBack"/>
      <w:bookmarkEnd w:id="0"/>
    </w:p>
    <w:sectPr w:rsidR="00A867DB" w:rsidRPr="00A867DB" w:rsidSect="00CB6332">
      <w:headerReference w:type="default" r:id="rId10"/>
      <w:footerReference w:type="default" r:id="rId11"/>
      <w:pgSz w:w="11906" w:h="16838"/>
      <w:pgMar w:top="2425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88" w:rsidRDefault="00DF7088" w:rsidP="004B0C0D">
      <w:pPr>
        <w:spacing w:after="0" w:line="240" w:lineRule="auto"/>
      </w:pPr>
      <w:r>
        <w:separator/>
      </w:r>
    </w:p>
  </w:endnote>
  <w:endnote w:type="continuationSeparator" w:id="0">
    <w:p w:rsidR="00DF7088" w:rsidRDefault="00DF7088" w:rsidP="004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09682"/>
      <w:docPartObj>
        <w:docPartGallery w:val="Page Numbers (Bottom of Page)"/>
        <w:docPartUnique/>
      </w:docPartObj>
    </w:sdtPr>
    <w:sdtEndPr/>
    <w:sdtContent>
      <w:p w:rsidR="001148E8" w:rsidRDefault="001148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7F">
          <w:rPr>
            <w:noProof/>
          </w:rPr>
          <w:t>4</w:t>
        </w:r>
        <w:r>
          <w:fldChar w:fldCharType="end"/>
        </w:r>
      </w:p>
    </w:sdtContent>
  </w:sdt>
  <w:p w:rsidR="001148E8" w:rsidRDefault="00114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88" w:rsidRDefault="00DF7088" w:rsidP="004B0C0D">
      <w:pPr>
        <w:spacing w:after="0" w:line="240" w:lineRule="auto"/>
      </w:pPr>
      <w:r>
        <w:separator/>
      </w:r>
    </w:p>
  </w:footnote>
  <w:footnote w:type="continuationSeparator" w:id="0">
    <w:p w:rsidR="00DF7088" w:rsidRDefault="00DF7088" w:rsidP="004B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0D" w:rsidRDefault="00A867DB" w:rsidP="004B0C0D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EE4A0F" wp14:editId="159BDFA5">
              <wp:simplePos x="0" y="0"/>
              <wp:positionH relativeFrom="column">
                <wp:posOffset>691515</wp:posOffset>
              </wp:positionH>
              <wp:positionV relativeFrom="paragraph">
                <wp:posOffset>-149387</wp:posOffset>
              </wp:positionV>
              <wp:extent cx="4432935" cy="895350"/>
              <wp:effectExtent l="0" t="0" r="571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32935" cy="895350"/>
                        <a:chOff x="2398" y="0"/>
                        <a:chExt cx="6981" cy="1410"/>
                      </a:xfrm>
                    </wpg:grpSpPr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4" y="263"/>
                          <a:ext cx="2415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8" y="0"/>
                          <a:ext cx="2910" cy="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54.45pt;margin-top:-11.75pt;width:349.05pt;height:70.5pt;z-index:251658240" coordorigin="2398" coordsize="6981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6964;top:263;width:2415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W7kjFAAAA2gAAAA8AAABkcnMvZG93bnJldi54bWxEj09rwkAUxO9Cv8PyCr1Is9GirdFVJFDq&#10;oQeNhdLbI/vyp82+Ddk1xm/vFgSPw8z8hlltBtOInjpXW1YwiWIQxLnVNZcKvo7vz28gnEfW2Fgm&#10;BRdysFk/jFaYaHvmA/WZL0WAsEtQQeV9m0jp8ooMusi2xMErbGfQB9mVUnd4DnDTyGkcz6XBmsNC&#10;hS2lFeV/2cko4Mvv7Ge/+P74bCevvU5ndEqLsVJPj8N2CcLT4O/hW3unFbzA/5VwA+T6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1u5IxQAAANoAAAAPAAAAAAAAAAAAAAAA&#10;AJ8CAABkcnMvZG93bnJldi54bWxQSwUGAAAAAAQABAD3AAAAkQMAAAAA&#10;">
                <v:imagedata r:id="rId3" o:title=""/>
              </v:shape>
              <v:shape id="Obraz 1" o:spid="_x0000_s1028" type="#_x0000_t75" style="position:absolute;left:2398;width:2910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zW8jCAAAA2gAAAA8AAABkcnMvZG93bnJldi54bWxEj1FrwjAUhd8F/0O4gm+aOmSTzlSGUtC9&#10;LdsPuDZ3TVlzU5usVn/9Mhjs8XDO+Q5nuxtdKwbqQ+NZwWqZgSCuvGm4VvDxXi42IEJENth6JgU3&#10;CrArppMt5sZf+Y0GHWuRIBxyVGBj7HIpQ2XJYVj6jjh5n753GJPsa2l6vCa4a+VDlj1Khw2nBYsd&#10;7S1VX/rbKSg7dzydtD5fXteoh+zQ2PvTTan5bHx5BhFpjP/hv/bRKFjD75V0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M1vIwgAAANo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  <w:p w:rsidR="004B0C0D" w:rsidRDefault="004B0C0D" w:rsidP="004B0C0D">
    <w:pPr>
      <w:pStyle w:val="Nagwek"/>
      <w:jc w:val="center"/>
    </w:pPr>
  </w:p>
  <w:p w:rsidR="00A867DB" w:rsidRDefault="00A867DB" w:rsidP="004B0C0D">
    <w:pPr>
      <w:pStyle w:val="Nagwek"/>
      <w:jc w:val="center"/>
      <w:rPr>
        <w:i/>
        <w:sz w:val="20"/>
        <w:szCs w:val="20"/>
      </w:rPr>
    </w:pPr>
  </w:p>
  <w:p w:rsidR="00A867DB" w:rsidRDefault="00A867DB" w:rsidP="004B0C0D">
    <w:pPr>
      <w:pStyle w:val="Nagwek"/>
      <w:jc w:val="center"/>
      <w:rPr>
        <w:i/>
        <w:sz w:val="20"/>
        <w:szCs w:val="20"/>
      </w:rPr>
    </w:pPr>
  </w:p>
  <w:p w:rsidR="00A867DB" w:rsidRDefault="00A867DB" w:rsidP="004B0C0D">
    <w:pPr>
      <w:pStyle w:val="Nagwek"/>
      <w:jc w:val="center"/>
      <w:rPr>
        <w:i/>
        <w:sz w:val="20"/>
        <w:szCs w:val="20"/>
      </w:rPr>
    </w:pPr>
  </w:p>
  <w:p w:rsidR="00A867DB" w:rsidRDefault="004B0C0D" w:rsidP="004B0C0D">
    <w:pPr>
      <w:pStyle w:val="Nagwek"/>
      <w:jc w:val="center"/>
      <w:rPr>
        <w:i/>
        <w:sz w:val="20"/>
        <w:szCs w:val="20"/>
      </w:rPr>
    </w:pPr>
    <w:r w:rsidRPr="004B0C0D">
      <w:rPr>
        <w:i/>
        <w:sz w:val="20"/>
        <w:szCs w:val="20"/>
      </w:rPr>
      <w:t xml:space="preserve">Projekt </w:t>
    </w:r>
    <w:r w:rsidR="00A867DB">
      <w:rPr>
        <w:i/>
        <w:sz w:val="20"/>
        <w:szCs w:val="20"/>
      </w:rPr>
      <w:t xml:space="preserve">„Młodzi gotowi na pracę” jest </w:t>
    </w:r>
    <w:r w:rsidRPr="004B0C0D">
      <w:rPr>
        <w:i/>
        <w:sz w:val="20"/>
        <w:szCs w:val="20"/>
      </w:rPr>
      <w:t xml:space="preserve">współfinansowany ze środków Unii Europejskiej </w:t>
    </w:r>
  </w:p>
  <w:p w:rsidR="004B0C0D" w:rsidRPr="004B0C0D" w:rsidRDefault="004B0C0D" w:rsidP="004B0C0D">
    <w:pPr>
      <w:pStyle w:val="Nagwek"/>
      <w:jc w:val="center"/>
      <w:rPr>
        <w:i/>
        <w:sz w:val="20"/>
        <w:szCs w:val="20"/>
      </w:rPr>
    </w:pPr>
    <w:r w:rsidRPr="004B0C0D">
      <w:rPr>
        <w:i/>
        <w:sz w:val="20"/>
        <w:szCs w:val="20"/>
      </w:rPr>
      <w:t>w ramach Europejskiego Funduszu Społecznego</w:t>
    </w:r>
  </w:p>
  <w:p w:rsidR="004B0C0D" w:rsidRDefault="004B0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135B"/>
    <w:multiLevelType w:val="hybridMultilevel"/>
    <w:tmpl w:val="C48CE82C"/>
    <w:lvl w:ilvl="0" w:tplc="947A7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0D"/>
    <w:rsid w:val="000D738E"/>
    <w:rsid w:val="000F1C78"/>
    <w:rsid w:val="000F4DFA"/>
    <w:rsid w:val="001148E8"/>
    <w:rsid w:val="001956A9"/>
    <w:rsid w:val="00206C7A"/>
    <w:rsid w:val="00282B7B"/>
    <w:rsid w:val="002B2465"/>
    <w:rsid w:val="003542E3"/>
    <w:rsid w:val="003725C1"/>
    <w:rsid w:val="003A0440"/>
    <w:rsid w:val="003A5998"/>
    <w:rsid w:val="003E236B"/>
    <w:rsid w:val="00404F37"/>
    <w:rsid w:val="00436115"/>
    <w:rsid w:val="00465CD3"/>
    <w:rsid w:val="004B0C0D"/>
    <w:rsid w:val="004C1487"/>
    <w:rsid w:val="005635E9"/>
    <w:rsid w:val="00580E2C"/>
    <w:rsid w:val="005C587F"/>
    <w:rsid w:val="00611EF6"/>
    <w:rsid w:val="00615CC8"/>
    <w:rsid w:val="00636605"/>
    <w:rsid w:val="00677C56"/>
    <w:rsid w:val="006947A0"/>
    <w:rsid w:val="006F092C"/>
    <w:rsid w:val="0074083C"/>
    <w:rsid w:val="00840A6A"/>
    <w:rsid w:val="008460DD"/>
    <w:rsid w:val="008545EB"/>
    <w:rsid w:val="008F1EA6"/>
    <w:rsid w:val="00906E33"/>
    <w:rsid w:val="00982345"/>
    <w:rsid w:val="009824AD"/>
    <w:rsid w:val="009A34C2"/>
    <w:rsid w:val="009D190F"/>
    <w:rsid w:val="009D6FCD"/>
    <w:rsid w:val="00A10B9E"/>
    <w:rsid w:val="00A56C5A"/>
    <w:rsid w:val="00A611E6"/>
    <w:rsid w:val="00A867DB"/>
    <w:rsid w:val="00AC19AF"/>
    <w:rsid w:val="00AE7F84"/>
    <w:rsid w:val="00B32E90"/>
    <w:rsid w:val="00B4188C"/>
    <w:rsid w:val="00C25266"/>
    <w:rsid w:val="00CA19DC"/>
    <w:rsid w:val="00CB6332"/>
    <w:rsid w:val="00D20116"/>
    <w:rsid w:val="00D336AB"/>
    <w:rsid w:val="00D43809"/>
    <w:rsid w:val="00D72EE9"/>
    <w:rsid w:val="00DF0AF2"/>
    <w:rsid w:val="00DF7088"/>
    <w:rsid w:val="00E15524"/>
    <w:rsid w:val="00E15D7C"/>
    <w:rsid w:val="00E614E9"/>
    <w:rsid w:val="00EA707D"/>
    <w:rsid w:val="00EF0531"/>
    <w:rsid w:val="00EF0E0F"/>
    <w:rsid w:val="00F01467"/>
    <w:rsid w:val="00F02306"/>
    <w:rsid w:val="00F46458"/>
    <w:rsid w:val="00F859E3"/>
    <w:rsid w:val="00F92690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C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0D"/>
  </w:style>
  <w:style w:type="paragraph" w:styleId="Stopka">
    <w:name w:val="footer"/>
    <w:basedOn w:val="Normalny"/>
    <w:link w:val="Stopka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0D"/>
  </w:style>
  <w:style w:type="paragraph" w:styleId="Tekstdymka">
    <w:name w:val="Balloon Text"/>
    <w:basedOn w:val="Normalny"/>
    <w:link w:val="TekstdymkaZnak"/>
    <w:uiPriority w:val="99"/>
    <w:semiHidden/>
    <w:unhideWhenUsed/>
    <w:rsid w:val="004B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0D"/>
    <w:rPr>
      <w:rFonts w:ascii="Tahoma" w:hAnsi="Tahoma" w:cs="Tahoma"/>
      <w:sz w:val="16"/>
      <w:szCs w:val="16"/>
    </w:rPr>
  </w:style>
  <w:style w:type="character" w:styleId="Hipercze">
    <w:name w:val="Hyperlink"/>
    <w:rsid w:val="00694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C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0D"/>
  </w:style>
  <w:style w:type="paragraph" w:styleId="Stopka">
    <w:name w:val="footer"/>
    <w:basedOn w:val="Normalny"/>
    <w:link w:val="Stopka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0D"/>
  </w:style>
  <w:style w:type="paragraph" w:styleId="Tekstdymka">
    <w:name w:val="Balloon Text"/>
    <w:basedOn w:val="Normalny"/>
    <w:link w:val="TekstdymkaZnak"/>
    <w:uiPriority w:val="99"/>
    <w:semiHidden/>
    <w:unhideWhenUsed/>
    <w:rsid w:val="004B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0D"/>
    <w:rPr>
      <w:rFonts w:ascii="Tahoma" w:hAnsi="Tahoma" w:cs="Tahoma"/>
      <w:sz w:val="16"/>
      <w:szCs w:val="16"/>
    </w:rPr>
  </w:style>
  <w:style w:type="character" w:styleId="Hipercze">
    <w:name w:val="Hyperlink"/>
    <w:rsid w:val="00694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ica.edu.p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88D1-B905-4953-8C12-343634BF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AGA</cp:lastModifiedBy>
  <cp:revision>11</cp:revision>
  <dcterms:created xsi:type="dcterms:W3CDTF">2014-10-08T17:48:00Z</dcterms:created>
  <dcterms:modified xsi:type="dcterms:W3CDTF">2014-10-19T18:05:00Z</dcterms:modified>
</cp:coreProperties>
</file>