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06" w:rsidRPr="00F36BAC" w:rsidRDefault="00D62A37" w:rsidP="00F36BAC">
      <w:pPr>
        <w:ind w:left="4956" w:firstLine="708"/>
        <w:jc w:val="right"/>
        <w:rPr>
          <w:rFonts w:cs="Arial"/>
          <w:b/>
          <w:sz w:val="24"/>
          <w:szCs w:val="24"/>
        </w:rPr>
      </w:pPr>
      <w:r w:rsidRPr="00F36BAC">
        <w:rPr>
          <w:sz w:val="24"/>
          <w:szCs w:val="24"/>
        </w:rPr>
        <w:t>Stargard, 11.12</w:t>
      </w:r>
      <w:r w:rsidR="00C219C2" w:rsidRPr="00F36BAC">
        <w:rPr>
          <w:sz w:val="24"/>
          <w:szCs w:val="24"/>
        </w:rPr>
        <w:t>.2014</w:t>
      </w:r>
      <w:r w:rsidR="00A43106" w:rsidRPr="00F36BAC">
        <w:rPr>
          <w:sz w:val="24"/>
          <w:szCs w:val="24"/>
        </w:rPr>
        <w:t xml:space="preserve"> r.</w:t>
      </w:r>
    </w:p>
    <w:p w:rsidR="00A43106" w:rsidRDefault="00A43106" w:rsidP="00F36BAC">
      <w:pPr>
        <w:jc w:val="center"/>
        <w:rPr>
          <w:rFonts w:cs="Arial"/>
          <w:b/>
          <w:sz w:val="24"/>
          <w:szCs w:val="24"/>
        </w:rPr>
      </w:pPr>
    </w:p>
    <w:p w:rsidR="00F36BAC" w:rsidRPr="00F36BAC" w:rsidRDefault="00F36BAC" w:rsidP="00F36BAC">
      <w:pPr>
        <w:jc w:val="center"/>
        <w:rPr>
          <w:rFonts w:cs="Arial"/>
          <w:b/>
          <w:sz w:val="24"/>
          <w:szCs w:val="24"/>
        </w:rPr>
      </w:pPr>
    </w:p>
    <w:p w:rsidR="00A43106" w:rsidRPr="00F36BAC" w:rsidRDefault="00A43106" w:rsidP="00F36BAC">
      <w:pPr>
        <w:jc w:val="center"/>
        <w:rPr>
          <w:rFonts w:cs="Arial"/>
          <w:b/>
          <w:sz w:val="28"/>
          <w:szCs w:val="28"/>
        </w:rPr>
      </w:pPr>
      <w:r w:rsidRPr="00F36BAC">
        <w:rPr>
          <w:rFonts w:cs="Arial"/>
          <w:b/>
          <w:sz w:val="28"/>
          <w:szCs w:val="28"/>
        </w:rPr>
        <w:t xml:space="preserve">OGŁOSZENIE O WYBORZE </w:t>
      </w:r>
    </w:p>
    <w:p w:rsidR="00D62A37" w:rsidRDefault="00D62A37" w:rsidP="00F36BAC">
      <w:pPr>
        <w:spacing w:after="0"/>
        <w:jc w:val="center"/>
        <w:rPr>
          <w:rFonts w:eastAsia="Arial Unicode MS" w:cs="Tahoma"/>
          <w:sz w:val="28"/>
          <w:szCs w:val="28"/>
        </w:rPr>
      </w:pPr>
      <w:r w:rsidRPr="00D62A37">
        <w:rPr>
          <w:rFonts w:cs="Tahoma"/>
          <w:b/>
          <w:sz w:val="28"/>
          <w:szCs w:val="28"/>
        </w:rPr>
        <w:t xml:space="preserve">ZAPYTANIE OFERTOWE </w:t>
      </w:r>
      <w:r w:rsidRPr="00D62A37">
        <w:rPr>
          <w:rFonts w:eastAsia="Arial Unicode MS" w:cs="Tahoma"/>
          <w:b/>
          <w:sz w:val="28"/>
          <w:szCs w:val="28"/>
        </w:rPr>
        <w:t>z dnia 25.11.2014 r.</w:t>
      </w:r>
      <w:r w:rsidRPr="00D62A37">
        <w:rPr>
          <w:rFonts w:eastAsia="Arial Unicode MS" w:cs="Tahoma"/>
          <w:sz w:val="28"/>
          <w:szCs w:val="28"/>
        </w:rPr>
        <w:t xml:space="preserve"> </w:t>
      </w:r>
    </w:p>
    <w:p w:rsidR="00F36BAC" w:rsidRPr="00D62A37" w:rsidRDefault="00F36BAC" w:rsidP="00F36BAC">
      <w:pPr>
        <w:spacing w:after="0"/>
        <w:jc w:val="center"/>
        <w:rPr>
          <w:rFonts w:eastAsia="Arial Unicode MS" w:cs="Tahoma"/>
          <w:sz w:val="28"/>
          <w:szCs w:val="28"/>
        </w:rPr>
      </w:pPr>
    </w:p>
    <w:p w:rsidR="00D62A37" w:rsidRPr="00D62A37" w:rsidRDefault="00D62A37" w:rsidP="00F36BAC">
      <w:pPr>
        <w:spacing w:after="0"/>
        <w:jc w:val="center"/>
        <w:rPr>
          <w:rFonts w:eastAsia="Arial Unicode MS" w:cs="Tahoma"/>
          <w:sz w:val="24"/>
          <w:szCs w:val="24"/>
        </w:rPr>
      </w:pPr>
    </w:p>
    <w:p w:rsidR="00A43106" w:rsidRPr="00F36BAC" w:rsidRDefault="00D62A37" w:rsidP="00F36BAC">
      <w:pPr>
        <w:jc w:val="both"/>
        <w:rPr>
          <w:rFonts w:eastAsia="Arial Unicode MS" w:cs="Calibri"/>
          <w:sz w:val="24"/>
          <w:szCs w:val="24"/>
        </w:rPr>
      </w:pPr>
      <w:r w:rsidRPr="00F36BAC">
        <w:rPr>
          <w:rFonts w:cs="Tahoma"/>
          <w:sz w:val="24"/>
          <w:szCs w:val="24"/>
        </w:rPr>
        <w:t xml:space="preserve">o podanie ceny realizacji usług </w:t>
      </w:r>
      <w:r w:rsidRPr="00F36BAC">
        <w:rPr>
          <w:rFonts w:eastAsia="Calibri" w:cs="Tahoma"/>
          <w:sz w:val="24"/>
          <w:szCs w:val="24"/>
          <w:lang w:eastAsia="en-US"/>
        </w:rPr>
        <w:t>w ramach projektu „MŁODZI GOTOWI NA PRACĘ”, współfinansowanego ze środków Europejskiego Funduszu Społecznego w ramach Programu Operacyjnego Kapitał Ludzki, Działania 6.1 Poprawa dostępu do zatrudnienia na regionalnym rynku pracy, Poddziałania 6.1.1. Wsparcie osób pozostających bez zatrudnienia na regionalnym rynku pracy</w:t>
      </w:r>
    </w:p>
    <w:p w:rsidR="004807F5" w:rsidRPr="00F36BAC" w:rsidRDefault="004807F5" w:rsidP="00F36BAC">
      <w:pPr>
        <w:ind w:firstLine="360"/>
        <w:jc w:val="both"/>
        <w:rPr>
          <w:rFonts w:eastAsia="Arial Unicode MS" w:cs="Calibri"/>
          <w:sz w:val="24"/>
          <w:szCs w:val="24"/>
        </w:rPr>
      </w:pPr>
    </w:p>
    <w:p w:rsidR="00F36BAC" w:rsidRPr="00F36BAC" w:rsidRDefault="00F36BAC" w:rsidP="00F36BAC">
      <w:pPr>
        <w:spacing w:after="0"/>
        <w:jc w:val="both"/>
        <w:rPr>
          <w:rFonts w:eastAsia="Arial Unicode MS" w:cs="Tahoma"/>
          <w:sz w:val="24"/>
          <w:szCs w:val="24"/>
        </w:rPr>
      </w:pPr>
      <w:r w:rsidRPr="00F36BAC">
        <w:rPr>
          <w:rFonts w:cs="Arial"/>
          <w:sz w:val="24"/>
          <w:szCs w:val="24"/>
        </w:rPr>
        <w:t xml:space="preserve">W wyniku przeprowadzonej oceny złożonych ofert do realizacji zamówienia dokonano wyboru oferty firmy </w:t>
      </w:r>
      <w:r w:rsidRPr="00F36BAC">
        <w:rPr>
          <w:rFonts w:eastAsia="Arial Unicode MS" w:cs="Tahoma"/>
          <w:sz w:val="24"/>
          <w:szCs w:val="24"/>
        </w:rPr>
        <w:t>SPAMAX Robert Wiliński</w:t>
      </w:r>
      <w:r w:rsidRPr="00F36BAC">
        <w:rPr>
          <w:rFonts w:eastAsia="Arial Unicode MS" w:cs="Tahoma"/>
          <w:sz w:val="24"/>
          <w:szCs w:val="24"/>
        </w:rPr>
        <w:t xml:space="preserve">, ul. Polna 5a, </w:t>
      </w:r>
      <w:r w:rsidRPr="00F36BAC">
        <w:rPr>
          <w:rFonts w:eastAsia="Arial Unicode MS" w:cs="Tahoma"/>
          <w:sz w:val="24"/>
          <w:szCs w:val="24"/>
        </w:rPr>
        <w:t xml:space="preserve"> 66-540 Stare Kurowo dla realizacji części I, II i III.</w:t>
      </w:r>
    </w:p>
    <w:p w:rsidR="00D62A37" w:rsidRPr="00F36BAC" w:rsidRDefault="00D62A37" w:rsidP="00F36BAC">
      <w:pPr>
        <w:pStyle w:val="Akapitzlist"/>
        <w:spacing w:line="276" w:lineRule="auto"/>
        <w:ind w:left="0"/>
        <w:jc w:val="both"/>
        <w:rPr>
          <w:rFonts w:asciiTheme="minorHAnsi" w:eastAsia="Arial Unicode MS" w:hAnsiTheme="minorHAnsi" w:cs="Arial"/>
          <w:bCs/>
        </w:rPr>
      </w:pPr>
    </w:p>
    <w:p w:rsidR="004807F5" w:rsidRDefault="004807F5" w:rsidP="00F36BAC">
      <w:pPr>
        <w:pStyle w:val="Akapitzlist"/>
        <w:spacing w:line="276" w:lineRule="auto"/>
        <w:ind w:left="0"/>
        <w:jc w:val="both"/>
        <w:rPr>
          <w:rFonts w:asciiTheme="minorHAnsi" w:hAnsiTheme="minorHAnsi" w:cs="Arial"/>
        </w:rPr>
      </w:pPr>
    </w:p>
    <w:p w:rsidR="00F36BAC" w:rsidRDefault="00F36BAC" w:rsidP="00F36BAC">
      <w:pPr>
        <w:pStyle w:val="Akapitzlist"/>
        <w:spacing w:line="276" w:lineRule="auto"/>
        <w:ind w:left="0"/>
        <w:jc w:val="both"/>
        <w:rPr>
          <w:rFonts w:asciiTheme="minorHAnsi" w:hAnsiTheme="minorHAnsi" w:cs="Arial"/>
        </w:rPr>
      </w:pPr>
    </w:p>
    <w:p w:rsidR="00F36BAC" w:rsidRDefault="00F36BAC" w:rsidP="00F36BAC">
      <w:pPr>
        <w:pStyle w:val="Akapitzlist"/>
        <w:spacing w:line="276" w:lineRule="auto"/>
        <w:ind w:left="0"/>
        <w:jc w:val="both"/>
        <w:rPr>
          <w:rFonts w:asciiTheme="minorHAnsi" w:hAnsiTheme="minorHAnsi" w:cs="Arial"/>
        </w:rPr>
      </w:pPr>
    </w:p>
    <w:p w:rsidR="00F36BAC" w:rsidRDefault="00F36BAC" w:rsidP="00F36BAC">
      <w:pPr>
        <w:pStyle w:val="Akapitzlist"/>
        <w:spacing w:line="276" w:lineRule="auto"/>
        <w:ind w:left="0"/>
        <w:jc w:val="both"/>
        <w:rPr>
          <w:rFonts w:asciiTheme="minorHAnsi" w:hAnsiTheme="minorHAnsi" w:cs="Arial"/>
        </w:rPr>
      </w:pPr>
    </w:p>
    <w:p w:rsidR="00F36BAC" w:rsidRDefault="00F36BAC" w:rsidP="00F36BAC">
      <w:pPr>
        <w:pStyle w:val="Akapitzlist"/>
        <w:spacing w:line="276" w:lineRule="auto"/>
        <w:ind w:left="0"/>
        <w:jc w:val="both"/>
        <w:rPr>
          <w:rFonts w:asciiTheme="minorHAnsi" w:hAnsiTheme="minorHAnsi" w:cs="Arial"/>
        </w:rPr>
      </w:pPr>
    </w:p>
    <w:p w:rsidR="00F36BAC" w:rsidRPr="00F36BAC" w:rsidRDefault="00F36BAC" w:rsidP="00F36BAC">
      <w:pPr>
        <w:pStyle w:val="Akapitzlist"/>
        <w:spacing w:line="276" w:lineRule="auto"/>
        <w:ind w:left="0"/>
        <w:jc w:val="both"/>
        <w:rPr>
          <w:rFonts w:asciiTheme="minorHAnsi" w:hAnsiTheme="minorHAnsi" w:cs="Arial"/>
        </w:rPr>
      </w:pPr>
      <w:bookmarkStart w:id="0" w:name="_GoBack"/>
      <w:bookmarkEnd w:id="0"/>
    </w:p>
    <w:p w:rsidR="004807F5" w:rsidRPr="00F36BAC" w:rsidRDefault="004807F5" w:rsidP="00F36BAC">
      <w:pPr>
        <w:pStyle w:val="Akapitzlist"/>
        <w:spacing w:line="276" w:lineRule="auto"/>
        <w:ind w:left="0"/>
        <w:jc w:val="both"/>
        <w:rPr>
          <w:rFonts w:asciiTheme="minorHAnsi" w:hAnsiTheme="minorHAnsi" w:cs="Arial"/>
        </w:rPr>
      </w:pPr>
    </w:p>
    <w:p w:rsidR="004807F5" w:rsidRPr="00F36BAC" w:rsidRDefault="004807F5" w:rsidP="00F36BAC">
      <w:pPr>
        <w:pStyle w:val="Akapitzlist"/>
        <w:spacing w:line="276" w:lineRule="auto"/>
        <w:ind w:left="0"/>
        <w:jc w:val="both"/>
        <w:rPr>
          <w:rFonts w:asciiTheme="minorHAnsi" w:hAnsiTheme="minorHAnsi" w:cs="Arial"/>
        </w:rPr>
      </w:pPr>
    </w:p>
    <w:p w:rsidR="00A43106" w:rsidRPr="00F36BAC" w:rsidRDefault="00A43106" w:rsidP="00F36BAC">
      <w:pPr>
        <w:jc w:val="both"/>
        <w:rPr>
          <w:rFonts w:cs="Arial"/>
          <w:i/>
          <w:sz w:val="24"/>
          <w:szCs w:val="24"/>
        </w:rPr>
      </w:pPr>
    </w:p>
    <w:p w:rsidR="00A43106" w:rsidRPr="00F36BAC" w:rsidRDefault="00A43106" w:rsidP="00F36BAC">
      <w:pPr>
        <w:jc w:val="both"/>
        <w:rPr>
          <w:rFonts w:cs="Arial"/>
          <w:i/>
          <w:sz w:val="24"/>
          <w:szCs w:val="24"/>
        </w:rPr>
      </w:pPr>
      <w:r w:rsidRPr="00F36BAC">
        <w:rPr>
          <w:rFonts w:cs="Arial"/>
          <w:i/>
          <w:sz w:val="24"/>
          <w:szCs w:val="24"/>
        </w:rPr>
        <w:t xml:space="preserve">Podpis przedstawicieli ze strony Zamawiającego         </w:t>
      </w:r>
    </w:p>
    <w:p w:rsidR="00A43106" w:rsidRPr="00F36BAC" w:rsidRDefault="00A43106" w:rsidP="00F36BAC">
      <w:pPr>
        <w:jc w:val="both"/>
        <w:rPr>
          <w:rFonts w:cs="Arial"/>
          <w:i/>
          <w:sz w:val="24"/>
          <w:szCs w:val="24"/>
        </w:rPr>
      </w:pPr>
      <w:r w:rsidRPr="00F36BAC">
        <w:rPr>
          <w:rFonts w:cs="Arial"/>
          <w:i/>
          <w:sz w:val="24"/>
          <w:szCs w:val="24"/>
        </w:rPr>
        <w:t>/ - / Anna Wasiłek</w:t>
      </w:r>
    </w:p>
    <w:p w:rsidR="00F01467" w:rsidRPr="00F36BAC" w:rsidRDefault="00D62A37" w:rsidP="00F36BAC">
      <w:pPr>
        <w:jc w:val="both"/>
        <w:rPr>
          <w:sz w:val="24"/>
          <w:szCs w:val="24"/>
        </w:rPr>
      </w:pPr>
      <w:r w:rsidRPr="00F36BAC">
        <w:rPr>
          <w:rFonts w:cs="Arial"/>
          <w:i/>
          <w:sz w:val="24"/>
          <w:szCs w:val="24"/>
        </w:rPr>
        <w:t>/ - / Agnieszka Piechowska</w:t>
      </w:r>
    </w:p>
    <w:sectPr w:rsidR="00F01467" w:rsidRPr="00F36BAC" w:rsidSect="00A43106">
      <w:headerReference w:type="default" r:id="rId9"/>
      <w:pgSz w:w="11906" w:h="16838"/>
      <w:pgMar w:top="1417" w:right="1274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DA8" w:rsidRDefault="00295DA8" w:rsidP="004B0C0D">
      <w:pPr>
        <w:spacing w:after="0" w:line="240" w:lineRule="auto"/>
      </w:pPr>
      <w:r>
        <w:separator/>
      </w:r>
    </w:p>
  </w:endnote>
  <w:endnote w:type="continuationSeparator" w:id="0">
    <w:p w:rsidR="00295DA8" w:rsidRDefault="00295DA8" w:rsidP="004B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DA8" w:rsidRDefault="00295DA8" w:rsidP="004B0C0D">
      <w:pPr>
        <w:spacing w:after="0" w:line="240" w:lineRule="auto"/>
      </w:pPr>
      <w:r>
        <w:separator/>
      </w:r>
    </w:p>
  </w:footnote>
  <w:footnote w:type="continuationSeparator" w:id="0">
    <w:p w:rsidR="00295DA8" w:rsidRDefault="00295DA8" w:rsidP="004B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C0D" w:rsidRDefault="004B0C0D" w:rsidP="004B0C0D">
    <w:pPr>
      <w:pStyle w:val="Nagwek"/>
      <w:jc w:val="center"/>
    </w:pPr>
    <w:r>
      <w:rPr>
        <w:noProof/>
      </w:rPr>
      <w:drawing>
        <wp:inline distT="0" distB="0" distL="0" distR="0" wp14:anchorId="63422A60" wp14:editId="7C60A29A">
          <wp:extent cx="3454426" cy="528902"/>
          <wp:effectExtent l="19050" t="0" r="0" b="0"/>
          <wp:docPr id="4" name="Obraz 0" descr="17128_Logotypy%20POKL_UE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128_Logotypy%20POKL_UE_czarn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2516" cy="52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0C0D" w:rsidRDefault="004B0C0D" w:rsidP="004B0C0D">
    <w:pPr>
      <w:pStyle w:val="Nagwek"/>
      <w:jc w:val="center"/>
    </w:pPr>
  </w:p>
  <w:p w:rsidR="004B0C0D" w:rsidRPr="004B0C0D" w:rsidRDefault="004B0C0D" w:rsidP="004B0C0D">
    <w:pPr>
      <w:pStyle w:val="Nagwek"/>
      <w:jc w:val="center"/>
      <w:rPr>
        <w:i/>
        <w:sz w:val="20"/>
        <w:szCs w:val="20"/>
      </w:rPr>
    </w:pPr>
    <w:r w:rsidRPr="004B0C0D">
      <w:rPr>
        <w:i/>
        <w:sz w:val="20"/>
        <w:szCs w:val="20"/>
      </w:rPr>
      <w:t>Projekt współfinansowany ze środków Unii Europejskiej w ramach Europejskiego Funduszu Społecznego</w:t>
    </w:r>
  </w:p>
  <w:p w:rsidR="004B0C0D" w:rsidRDefault="004B0C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51AA8"/>
    <w:multiLevelType w:val="hybridMultilevel"/>
    <w:tmpl w:val="080C3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F7DB4"/>
    <w:multiLevelType w:val="hybridMultilevel"/>
    <w:tmpl w:val="6CE04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43EE6"/>
    <w:multiLevelType w:val="hybridMultilevel"/>
    <w:tmpl w:val="E3F01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0C0D"/>
    <w:rsid w:val="001B4338"/>
    <w:rsid w:val="00295DA8"/>
    <w:rsid w:val="004807F5"/>
    <w:rsid w:val="004B0C0D"/>
    <w:rsid w:val="005B6208"/>
    <w:rsid w:val="006132F8"/>
    <w:rsid w:val="0063749C"/>
    <w:rsid w:val="00667429"/>
    <w:rsid w:val="00735E3A"/>
    <w:rsid w:val="00761CCF"/>
    <w:rsid w:val="008A5072"/>
    <w:rsid w:val="008D6C85"/>
    <w:rsid w:val="00982345"/>
    <w:rsid w:val="009B4445"/>
    <w:rsid w:val="00A03BE9"/>
    <w:rsid w:val="00A43106"/>
    <w:rsid w:val="00AC6C5C"/>
    <w:rsid w:val="00B32E90"/>
    <w:rsid w:val="00BC761A"/>
    <w:rsid w:val="00C219C2"/>
    <w:rsid w:val="00D62A37"/>
    <w:rsid w:val="00D72EE9"/>
    <w:rsid w:val="00D916DA"/>
    <w:rsid w:val="00EA707D"/>
    <w:rsid w:val="00EF5649"/>
    <w:rsid w:val="00F01467"/>
    <w:rsid w:val="00F3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07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B0C0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B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C0D"/>
  </w:style>
  <w:style w:type="paragraph" w:styleId="Stopka">
    <w:name w:val="footer"/>
    <w:basedOn w:val="Normalny"/>
    <w:link w:val="StopkaZnak"/>
    <w:uiPriority w:val="99"/>
    <w:semiHidden/>
    <w:unhideWhenUsed/>
    <w:rsid w:val="004B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0C0D"/>
  </w:style>
  <w:style w:type="paragraph" w:styleId="Tekstdymka">
    <w:name w:val="Balloon Text"/>
    <w:basedOn w:val="Normalny"/>
    <w:link w:val="TekstdymkaZnak"/>
    <w:uiPriority w:val="99"/>
    <w:semiHidden/>
    <w:unhideWhenUsed/>
    <w:rsid w:val="004B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C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31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B1A10-F21E-499C-844A-A0752BFD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AGA</cp:lastModifiedBy>
  <cp:revision>16</cp:revision>
  <cp:lastPrinted>2013-07-20T10:07:00Z</cp:lastPrinted>
  <dcterms:created xsi:type="dcterms:W3CDTF">2012-08-01T20:18:00Z</dcterms:created>
  <dcterms:modified xsi:type="dcterms:W3CDTF">2014-12-11T14:22:00Z</dcterms:modified>
</cp:coreProperties>
</file>